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25B" w:rsidRPr="00EB525B" w:rsidRDefault="00EB525B" w:rsidP="00EB525B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EB525B" w:rsidRPr="00EB525B" w:rsidRDefault="00EB525B" w:rsidP="00EB525B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1. Пояснительная записка</w:t>
      </w:r>
    </w:p>
    <w:p w:rsidR="00EB525B" w:rsidRPr="00EB525B" w:rsidRDefault="00EB525B" w:rsidP="00EB525B">
      <w:pPr>
        <w:autoSpaceDE w:val="0"/>
        <w:autoSpaceDN w:val="0"/>
        <w:adjustRightInd w:val="0"/>
        <w:spacing w:after="0" w:line="240" w:lineRule="auto"/>
        <w:ind w:left="92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учебная программа 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года, Примерной программы основного общего образования по русскому языку  и программы по русскому языку к УМК для 5-9 классов В. В.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Бабайцевой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др., опубликованной  в сборнике Программы для общеобразовательных учреждений: Русский язык. 5 – 9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10-11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./ сост. Е. И. Харитонова - М.: Дрофа, 2008, в соответствии с учебным планом школы.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предлагаемой программе выделяются две час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ти: 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ru-RU"/>
        </w:rPr>
        <w:t>I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. «Система языка» и 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ru-RU"/>
        </w:rPr>
        <w:t>II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. «Развитие связной ре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 xml:space="preserve">чи», обеспечивающие формирование языковой и 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лингвистической — языковедческой (преимущест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венно в первой) — и коммуникативной (преимуще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ственно во второй) компетенций. </w:t>
      </w:r>
      <w:proofErr w:type="spellStart"/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Культуроведче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ский</w:t>
      </w:r>
      <w:proofErr w:type="spellEnd"/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аспект пронизывает всю работу по изучению </w:t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языка и речи. Важнейшее значение в формирова</w:t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нии </w:t>
      </w:r>
      <w:proofErr w:type="spellStart"/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культуроведческой</w:t>
      </w:r>
      <w:proofErr w:type="spellEnd"/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компетенции имеет посто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янное внимание к языку великой русской литера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5" w:right="29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— национальный язык русского народа, государственный язык Российской Федера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ции, язык межнационального общения народов России, язык великой русской литературы.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38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является важнейшей частью на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циональной культуры русского народа.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0" w:right="34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учебная дисциплина, он имеет первостепен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значение, так как является не только предме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изучения, но и важнейшим средством позна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других наук, средством интеллектуального, духовного, эстетического развития учащихся.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14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14" w:firstLine="27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направлена на достижение следующих </w:t>
      </w: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14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учащихся на базе ус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воения ими определенной системы знаний о языке умений и навыков полноценно,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14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 грамотно (в широ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понимании этого слова) пользоваться богаты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ресурсами родного языка в своей речевой прак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тике;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14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бережного отношения к языку и речи, стремления к самосовершенствованию в об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ласти языковой подготовки и культуры речевого общения.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3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3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целей рабочей программы обусловливает следующие </w:t>
      </w: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24" w:right="10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дать учащимся представление о роли языка в жизни общества, о языке как развивающемся явле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нии, о месте русского языка в современном мире, о его богатстве и выразительности; обеспечить ус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воение определенного круга знаний из области фо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нетики, графики, орфоэпии, орфографии, лексики,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морфемики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словообразования, морфологии, син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таксиса, пунктуации, стилистики, а также фор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умений применять эти знания на прак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тике;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29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речь учащихся: обогащать их актив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и пассивный запас слов, грамматический строй речи; способствовать усвоению норм литера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языка, формированию и совершенствова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умений и навыков грамотного и свободного   владения устной и письменной речью во всех основ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видах речевой деятельности;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righ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и совершенствовать орфографиче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и пунктуационные умения и навыки;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right="29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умение анализировать речевые факты, оценивать их с точки зрения нормирован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соответствия ситуации общения;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5" w:right="3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умение анализировать и состав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тексты разных жанров и стилей.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5" w:right="29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цели и задачи отвечают требованию стандарта: «Курс русского языка для основной школы направлен на совершенствование речевой деятельности учащихся на основе овладения зна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ниями об устройстве русского языка и особеннос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тях его употребления в разных условиях общения, на базе усвоения основных норм русского литера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языка, речевого этикета».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19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в адресованном учащим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5—9 классов комплексе: «Русский язык. Теория», «Русский язык. Практика», «Русский язык. Русская речь».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" w:right="10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учебнике «Русский язык. Теория» излагаются сведения о языке, предназначенные для изучения в 5—9 классах. В течение пяти лет обучения книга остается в пользовании ученика. Систематический теоретический курс русского языка (изложение теоретических сведений в определенной последова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тельности) способствует формированию целостного представления о системе русского языка, его зако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номерностях и тенденциях развития.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5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теории дается в системе, что для формирования практических умений и навыков яв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ляется более прочной базой, чем раздробленные сведения из разных разделов науки о языке. Этот тип учебника выполняет как учебную, так и спра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вочную функцию. Он используется не только при изучении нового материала, но и при повторении, при подготовке к зачетным работам, к экзаменам. Такой тип учебника способствует формированию у учащихся познавательной самостоятельности, умения работать с учебной литературой, пользоваться разными видами чтения.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right="19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«Русский язык. Практика» (для каждого класса) реализует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обуче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обеспечивая мотивацию учебной деятельнос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школьников, усвоение ими знаний о языке, спо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собов оперирования ими, формирование и совер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шенствование умений правильно и целесообразно пользоваться ресурсами родного языка в устной и письменной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формах.Важное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значение, наряду </w:t>
      </w: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упражнениями тренировочного характера, прида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задачам, вызывающим активизацию познава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деятельности учащихся, развивающим мышление, формирующим интерес к изучению родного языка и совершенствованию речи. Форму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лировки заданий и характер используемых дидак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тических материалов отражают внимание к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культуроведческому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аспекту работы.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0" w:right="10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компонент учебного комплекса — «Рус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язык. Русская речь» (для каждого класса) обеспечивает формирование коммуникативной ком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петенции учащихся. Задачи и упражнения опира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ются на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речеведческие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и правила речевого поведения, что способствует осознанному совершен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ствованию устной и письменной речи школьников, повышению культуры речевого общения.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0" w:right="10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2. Общая характеристика учебного предмета</w:t>
      </w:r>
    </w:p>
    <w:p w:rsidR="00EB525B" w:rsidRPr="00EB525B" w:rsidRDefault="00EB525B" w:rsidP="00EB525B">
      <w:pPr>
        <w:shd w:val="clear" w:color="auto" w:fill="FFFFFF"/>
        <w:spacing w:before="14" w:after="0" w:line="240" w:lineRule="auto"/>
        <w:ind w:left="10" w:right="10" w:firstLine="2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EB525B" w:rsidRPr="00EB525B" w:rsidRDefault="00EB525B" w:rsidP="00EB52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EB525B" w:rsidRPr="00EB525B" w:rsidRDefault="00EB525B" w:rsidP="00EB52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EB525B" w:rsidRPr="00EB525B" w:rsidRDefault="00EB525B" w:rsidP="00EB52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EB525B" w:rsidRPr="00EB525B" w:rsidRDefault="00EB525B" w:rsidP="00EB52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русского языка совершенствуются и развиваются следующие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умения: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52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коммуникативные 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52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интеллектуальные 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(сравнение и сопоставление, соотнесение, синтез, обобщение, абстрагирование, оценивание и классификация);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52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информационные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(умение осуществлять библиографический поиск, извлекать информацию из различных источников, умение работать с текстом);</w:t>
      </w:r>
    </w:p>
    <w:p w:rsidR="00EB525B" w:rsidRPr="00EB525B" w:rsidRDefault="00EB525B" w:rsidP="00EB52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организационные 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самокоррекцию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B525B" w:rsidRPr="00EB525B" w:rsidRDefault="00EB525B" w:rsidP="00EB52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результатам изучения предмета «Русский язык» в основной школе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3) 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2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EB52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</w:t>
      </w: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1) владение всеми видами речевой деятельности: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2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spellEnd"/>
      <w:r w:rsidRPr="00EB52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чтение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адекватное восприятие на слух текстов разных стилей и жанров; владение разными видами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говорение и письмо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воспроизводить прослушанный или прочитанный текст с заданной степенью свёрнутости (план, пересказ, конспект, аннотация);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своё отношение к фактам и явлениям окружающей действительности, к прочитанному, услышанному, увиденному;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 — обмен мнениями, и др.; сочетание разных видов диалога);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3) 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Предметные результаты</w:t>
      </w: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понимание места родного языка в системе гуманитарных наук и его роли в образовании в целом;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3) усвоение основ научных знаний о родном языке; понимание взаимосвязи его уровней и единиц;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5) 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6) 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7) 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8) 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9) 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EB525B" w:rsidRPr="00EB525B" w:rsidRDefault="00EB525B" w:rsidP="00EB525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B525B" w:rsidRPr="00EB525B" w:rsidRDefault="00EB525B" w:rsidP="00EB52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«Русский язык» в учебном плане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 связи с тем, что на изучение курса русского языка в  5 – 9  классах по Программе по русскому языку.  5-9 классы. Авт. 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В.В.Бабайцева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А.Ю.Купалова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Е.И.Никитина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Дрофа, 2008 год  отводится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210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210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140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 классе – 105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классе – 70  часов, а  количество часов по рабочей программе составляет 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204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204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136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 классе – 102 час,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классе –  68 часов  согласно календарному учебному графику на текущий учебный год, который составляет 34 учебные недели, произведена следующая корректировка в календарно-тематическом планировании: на повторение пройденного материала в конце года уменьшено количество часов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 - на 5 часов  и по одному  часу на развитие речи,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на 3 часа и один час на развитие речи,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 классе -  на 3 часа, в </w:t>
      </w:r>
      <w:r w:rsidRPr="00EB52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Х классе -  на 2  часа.</w:t>
      </w:r>
    </w:p>
    <w:p w:rsidR="00EB525B" w:rsidRPr="00EB525B" w:rsidRDefault="00EB525B" w:rsidP="00EB525B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B525B" w:rsidRPr="00EB525B" w:rsidRDefault="00EB525B" w:rsidP="00EB5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B525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Раздел</w:t>
      </w:r>
      <w:r w:rsidR="002D343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bookmarkStart w:id="0" w:name="_GoBack"/>
      <w:bookmarkEnd w:id="0"/>
      <w:r w:rsidR="002D343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3</w:t>
      </w:r>
      <w:r w:rsidRPr="00EB525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 Содержание учебной программы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pacing w:val="-1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 xml:space="preserve">5 КЛАСС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 (175 ч + 35 ч)</w:t>
      </w:r>
    </w:p>
    <w:p w:rsidR="00EB525B" w:rsidRPr="00EB525B" w:rsidRDefault="00EB525B" w:rsidP="00EB525B">
      <w:pPr>
        <w:spacing w:after="0" w:line="240" w:lineRule="auto"/>
        <w:ind w:left="314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pacing w:before="74" w:after="0" w:line="240" w:lineRule="auto"/>
        <w:ind w:left="31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Введение</w:t>
      </w:r>
    </w:p>
    <w:p w:rsidR="00EB525B" w:rsidRPr="00EB525B" w:rsidRDefault="00EB525B" w:rsidP="00EB525B">
      <w:pPr>
        <w:spacing w:before="130"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Знакомство с учебным комплексом по русскому языку (1 ч).</w:t>
      </w:r>
    </w:p>
    <w:p w:rsidR="00EB525B" w:rsidRPr="00EB525B" w:rsidRDefault="00EB525B" w:rsidP="00EB525B">
      <w:pPr>
        <w:spacing w:before="12" w:after="0" w:line="240" w:lineRule="auto"/>
        <w:ind w:left="293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Роль языка в жизни общества (1ч).</w:t>
      </w:r>
    </w:p>
    <w:p w:rsidR="00EB525B" w:rsidRPr="00EB525B" w:rsidRDefault="00EB525B" w:rsidP="00EB525B">
      <w:pPr>
        <w:spacing w:before="38" w:after="0" w:line="240" w:lineRule="auto"/>
        <w:ind w:left="31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ВВОДНЫЙ КУРС</w:t>
      </w:r>
    </w:p>
    <w:p w:rsidR="00EB525B" w:rsidRPr="00EB525B" w:rsidRDefault="00EB525B" w:rsidP="00EB525B">
      <w:pPr>
        <w:spacing w:before="142" w:after="0" w:line="240" w:lineRule="auto"/>
        <w:ind w:left="290" w:right="3293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Орфография (6 ч). Орфограмма.</w:t>
      </w:r>
    </w:p>
    <w:p w:rsidR="00EB525B" w:rsidRPr="00EB525B" w:rsidRDefault="00EB525B" w:rsidP="00EB525B">
      <w:pPr>
        <w:spacing w:before="7" w:after="0" w:line="240" w:lineRule="auto"/>
        <w:ind w:firstLine="28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безударных гласных в корне сло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 xml:space="preserve">ва, в приставках;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и,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а,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у </w:t>
      </w:r>
      <w:r w:rsidRPr="00EB525B">
        <w:rPr>
          <w:rFonts w:ascii="Times New Roman" w:eastAsia="Times New Roman" w:hAnsi="Times New Roman" w:cs="Times New Roman"/>
          <w:lang w:eastAsia="ru-RU"/>
        </w:rPr>
        <w:t>после шипящих; глухих и звонких согласных, непроизносимых согласных, удвоенных согласных в корне слова.</w:t>
      </w:r>
    </w:p>
    <w:p w:rsidR="00EB525B" w:rsidRPr="00EB525B" w:rsidRDefault="00EB525B" w:rsidP="00EB525B">
      <w:pPr>
        <w:spacing w:after="0" w:line="240" w:lineRule="auto"/>
        <w:ind w:left="293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pacing w:after="0" w:line="240" w:lineRule="auto"/>
        <w:ind w:left="29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Морфология и орфография (22 ч)</w:t>
      </w:r>
    </w:p>
    <w:p w:rsidR="00EB525B" w:rsidRPr="00EB525B" w:rsidRDefault="00EB525B" w:rsidP="00EB525B">
      <w:pPr>
        <w:spacing w:before="134" w:after="0" w:line="240" w:lineRule="auto"/>
        <w:ind w:firstLine="28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Части речи. Самостоятельные и служебные час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ти речи.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Имя существительное. Морфологические при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знаки существительного. Склонение. Имена су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ществительные собственные.</w:t>
      </w:r>
    </w:p>
    <w:p w:rsidR="00EB525B" w:rsidRPr="00EB525B" w:rsidRDefault="00EB525B" w:rsidP="00EB525B">
      <w:pPr>
        <w:spacing w:after="0" w:line="240" w:lineRule="auto"/>
        <w:ind w:left="293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падежных окончаний.</w:t>
      </w:r>
    </w:p>
    <w:p w:rsidR="00EB525B" w:rsidRPr="00EB525B" w:rsidRDefault="00EB525B" w:rsidP="00EB525B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Имя прилагательное. Связь прилагательного с именем существительным.</w:t>
      </w:r>
    </w:p>
    <w:p w:rsidR="00EB525B" w:rsidRPr="00EB525B" w:rsidRDefault="00EB525B" w:rsidP="00EB525B">
      <w:pPr>
        <w:spacing w:after="0" w:line="240" w:lineRule="auto"/>
        <w:ind w:left="295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Морфологические признаки прилагательных.</w:t>
      </w:r>
    </w:p>
    <w:p w:rsidR="00EB525B" w:rsidRPr="00EB525B" w:rsidRDefault="00EB525B" w:rsidP="00EB525B">
      <w:pPr>
        <w:spacing w:after="0" w:line="240" w:lineRule="auto"/>
        <w:ind w:firstLine="28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безударных гласных в окончани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ях имен прилагательных.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Глагол. Морфологические признаки глагола. Прошедшее, настоящее и будущее время. Спряже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ние глагола.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гласных перед суффиксом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-л</w:t>
      </w:r>
      <w:r w:rsidRPr="00EB525B">
        <w:rPr>
          <w:rFonts w:ascii="Times New Roman" w:eastAsia="Times New Roman" w:hAnsi="Times New Roman" w:cs="Times New Roman"/>
          <w:lang w:eastAsia="ru-RU"/>
        </w:rPr>
        <w:t>и в окончании глаголов.</w:t>
      </w:r>
    </w:p>
    <w:p w:rsidR="00EB525B" w:rsidRPr="00EB525B" w:rsidRDefault="00EB525B" w:rsidP="00EB525B">
      <w:pPr>
        <w:spacing w:after="0" w:line="240" w:lineRule="auto"/>
        <w:ind w:left="302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Буква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ъ </w:t>
      </w:r>
      <w:r w:rsidRPr="00EB525B">
        <w:rPr>
          <w:rFonts w:ascii="Times New Roman" w:eastAsia="Times New Roman" w:hAnsi="Times New Roman" w:cs="Times New Roman"/>
          <w:lang w:eastAsia="ru-RU"/>
        </w:rPr>
        <w:t>в глаголе 2-го лица единственного числа.</w:t>
      </w:r>
    </w:p>
    <w:p w:rsidR="00EB525B" w:rsidRPr="00EB525B" w:rsidRDefault="00EB525B" w:rsidP="00EB525B">
      <w:pPr>
        <w:spacing w:before="5" w:after="0" w:line="240" w:lineRule="auto"/>
        <w:ind w:left="305"/>
        <w:rPr>
          <w:rFonts w:ascii="Times New Roman" w:eastAsia="Times New Roman" w:hAnsi="Times New Roman" w:cs="Times New Roman"/>
          <w:i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Глаголы с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-тс я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тъся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.</w:t>
      </w:r>
    </w:p>
    <w:p w:rsidR="00EB525B" w:rsidRPr="00EB525B" w:rsidRDefault="00EB525B" w:rsidP="00EB525B">
      <w:pPr>
        <w:spacing w:after="0" w:line="240" w:lineRule="auto"/>
        <w:ind w:left="305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Наречие. Различение наречий по вопросу.</w:t>
      </w:r>
    </w:p>
    <w:p w:rsidR="00EB525B" w:rsidRPr="00EB525B" w:rsidRDefault="00EB525B" w:rsidP="00EB525B">
      <w:pPr>
        <w:spacing w:after="0" w:line="240" w:lineRule="auto"/>
        <w:ind w:firstLine="28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наиболее употребительных наре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чий по списку.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Местоимение. Личные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я, ты, он </w:t>
      </w:r>
      <w:r w:rsidRPr="00EB525B">
        <w:rPr>
          <w:rFonts w:ascii="Times New Roman" w:eastAsia="Times New Roman" w:hAnsi="Times New Roman" w:cs="Times New Roman"/>
          <w:lang w:eastAsia="ru-RU"/>
        </w:rPr>
        <w:t>и др. Притя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 xml:space="preserve">жательные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мой, твой, наш, ваш, 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свой.</w:t>
      </w:r>
      <w:r w:rsidRPr="00EB525B">
        <w:rPr>
          <w:rFonts w:ascii="Times New Roman" w:eastAsia="Times New Roman" w:hAnsi="Times New Roman" w:cs="Times New Roman"/>
          <w:lang w:eastAsia="ru-RU"/>
        </w:rPr>
        <w:t>Вопроси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тельные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кто? что? какой? </w:t>
      </w:r>
      <w:r w:rsidRPr="00EB525B">
        <w:rPr>
          <w:rFonts w:ascii="Times New Roman" w:eastAsia="Times New Roman" w:hAnsi="Times New Roman" w:cs="Times New Roman"/>
          <w:lang w:eastAsia="ru-RU"/>
        </w:rPr>
        <w:t>и др. Неопределен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 xml:space="preserve">ные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кто-то, что-либо, какой-либо, кое-кто </w:t>
      </w:r>
      <w:r w:rsidRPr="00EB525B">
        <w:rPr>
          <w:rFonts w:ascii="Times New Roman" w:eastAsia="Times New Roman" w:hAnsi="Times New Roman" w:cs="Times New Roman"/>
          <w:lang w:eastAsia="ru-RU"/>
        </w:rPr>
        <w:t>и др.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Раздельное написание местоимений с предло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гами.</w:t>
      </w:r>
    </w:p>
    <w:p w:rsidR="00EB525B" w:rsidRPr="00EB525B" w:rsidRDefault="00EB525B" w:rsidP="00EB525B">
      <w:pPr>
        <w:spacing w:after="0" w:line="240" w:lineRule="auto"/>
        <w:ind w:left="317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Дефис в неопределенных местоимениях.</w:t>
      </w:r>
    </w:p>
    <w:p w:rsidR="00EB525B" w:rsidRPr="00EB525B" w:rsidRDefault="00EB525B" w:rsidP="00EB525B">
      <w:pPr>
        <w:spacing w:after="0" w:line="240" w:lineRule="auto"/>
        <w:ind w:left="322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Предлог. Разграничение предлогов и приставок.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Раздельное написание предлогов с именами су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ществительными 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Союз. Союзы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и, а, но </w:t>
      </w:r>
      <w:r w:rsidRPr="00EB525B">
        <w:rPr>
          <w:rFonts w:ascii="Times New Roman" w:eastAsia="Times New Roman" w:hAnsi="Times New Roman" w:cs="Times New Roman"/>
          <w:lang w:eastAsia="ru-RU"/>
        </w:rPr>
        <w:t>между однородными чле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нами и в сложных предложениях.</w:t>
      </w:r>
    </w:p>
    <w:p w:rsidR="00EB525B" w:rsidRPr="00EB525B" w:rsidRDefault="00EB525B" w:rsidP="00EB525B">
      <w:pPr>
        <w:spacing w:before="2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Частица. Частицы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не, бы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(б),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ли (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лъ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), же (ж) </w:t>
      </w:r>
      <w:r w:rsidRPr="00EB525B">
        <w:rPr>
          <w:rFonts w:ascii="Times New Roman" w:eastAsia="Times New Roman" w:hAnsi="Times New Roman" w:cs="Times New Roman"/>
          <w:lang w:eastAsia="ru-RU"/>
        </w:rPr>
        <w:t>и др. Их значение в предложениях.</w:t>
      </w:r>
    </w:p>
    <w:p w:rsidR="00EB525B" w:rsidRPr="00EB525B" w:rsidRDefault="00EB525B" w:rsidP="00EB525B">
      <w:pPr>
        <w:spacing w:after="0" w:line="240" w:lineRule="auto"/>
        <w:ind w:left="334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Раздельное написание частиц с другими словами.</w:t>
      </w:r>
    </w:p>
    <w:p w:rsidR="00EB525B" w:rsidRPr="00EB525B" w:rsidRDefault="00EB525B" w:rsidP="00EB525B">
      <w:pPr>
        <w:spacing w:after="0" w:line="240" w:lineRule="auto"/>
        <w:ind w:left="290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pacing w:before="12" w:after="0" w:line="240" w:lineRule="auto"/>
        <w:ind w:left="29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Синтаксис и пунктуация (44 ч)</w:t>
      </w:r>
    </w:p>
    <w:p w:rsidR="00EB525B" w:rsidRPr="00EB525B" w:rsidRDefault="00EB525B" w:rsidP="00EB525B">
      <w:pPr>
        <w:spacing w:before="110" w:after="0" w:line="240" w:lineRule="auto"/>
        <w:ind w:left="288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синтаксисе и пунктуации.</w:t>
      </w:r>
    </w:p>
    <w:p w:rsidR="00EB525B" w:rsidRPr="00EB525B" w:rsidRDefault="00EB525B" w:rsidP="00EB525B">
      <w:pPr>
        <w:spacing w:after="0" w:line="240" w:lineRule="auto"/>
        <w:ind w:firstLine="28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Предложение. Грамматическая основа предло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жения. Интонация конца предложения.</w:t>
      </w:r>
    </w:p>
    <w:p w:rsidR="00EB525B" w:rsidRPr="00EB525B" w:rsidRDefault="00EB525B" w:rsidP="00EB525B">
      <w:pPr>
        <w:spacing w:after="0" w:line="240" w:lineRule="auto"/>
        <w:ind w:firstLine="28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Виды предложений по цели высказывания. Не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восклицательные и восклицательные предложения.</w:t>
      </w:r>
    </w:p>
    <w:p w:rsidR="00EB525B" w:rsidRPr="00EB525B" w:rsidRDefault="00EB525B" w:rsidP="00EB525B">
      <w:pPr>
        <w:spacing w:after="0" w:line="240" w:lineRule="auto"/>
        <w:ind w:left="286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Знаки препинания в конце предложения.</w:t>
      </w:r>
    </w:p>
    <w:p w:rsidR="00EB525B" w:rsidRPr="00EB525B" w:rsidRDefault="00EB525B" w:rsidP="00EB525B">
      <w:pPr>
        <w:spacing w:after="0" w:line="240" w:lineRule="auto"/>
        <w:ind w:left="286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Главные члены предложения.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Тире между подлежащим и сказуемым (при их выражении именем существительным в именитель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ном падеже).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Второстепенные члены предложения (определе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ние, дополнение, обстоятельство).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Словосочетание. Подчинительные и сочинитель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ные словосочетания. Словосочетания в предложе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нии.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Предложения с однородными членами. Обоб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щающее слово перед однородными членами.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Знаки препинания в предложении с однородны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 xml:space="preserve">ми членами (соединенными только интонацией, одиночными союзами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и,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а,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но, </w:t>
      </w:r>
      <w:r w:rsidRPr="00EB525B">
        <w:rPr>
          <w:rFonts w:ascii="Times New Roman" w:eastAsia="Times New Roman" w:hAnsi="Times New Roman" w:cs="Times New Roman"/>
          <w:lang w:eastAsia="ru-RU"/>
        </w:rPr>
        <w:t>а также повторя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 xml:space="preserve">ющимся союзом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и) </w:t>
      </w:r>
      <w:r w:rsidRPr="00EB525B">
        <w:rPr>
          <w:rFonts w:ascii="Times New Roman" w:eastAsia="Times New Roman" w:hAnsi="Times New Roman" w:cs="Times New Roman"/>
          <w:lang w:eastAsia="ru-RU"/>
        </w:rPr>
        <w:t>и обобщающим словом перед од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нородными членами.</w:t>
      </w:r>
    </w:p>
    <w:p w:rsidR="00EB525B" w:rsidRPr="00EB525B" w:rsidRDefault="00EB525B" w:rsidP="00EB525B">
      <w:pPr>
        <w:spacing w:after="0" w:line="240" w:lineRule="auto"/>
        <w:ind w:left="295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Предложения с обращениями.</w:t>
      </w:r>
    </w:p>
    <w:p w:rsidR="00EB525B" w:rsidRPr="00EB525B" w:rsidRDefault="00EB525B" w:rsidP="00EB525B">
      <w:pPr>
        <w:spacing w:after="0" w:line="240" w:lineRule="auto"/>
        <w:ind w:left="298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lastRenderedPageBreak/>
        <w:t>Знаки препинания в предложении с обращением.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Предложения с вводными словами (указываю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щими на уверенность или неуверенность говоряще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го по отношению к высказываемому).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Знаки препинания в предложениях с вводными словами.</w:t>
      </w:r>
    </w:p>
    <w:p w:rsidR="00EB525B" w:rsidRPr="00EB525B" w:rsidRDefault="00EB525B" w:rsidP="00EB525B">
      <w:pPr>
        <w:spacing w:after="0" w:line="240" w:lineRule="auto"/>
        <w:ind w:left="298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Сложное предложение.</w:t>
      </w:r>
    </w:p>
    <w:p w:rsidR="00EB525B" w:rsidRPr="00EB525B" w:rsidRDefault="00EB525B" w:rsidP="00EB525B">
      <w:pPr>
        <w:spacing w:after="0" w:line="240" w:lineRule="auto"/>
        <w:ind w:left="298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Сложносочиненные предложения.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Сложноподчиненные предложения. Сложные бессоюзные предложения. Запятая между частями сложного предложения. Предложения с прямой речью (прямая речь пос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EB525B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 слов автора и перед ними). Диалог.</w:t>
      </w:r>
    </w:p>
    <w:p w:rsidR="00EB525B" w:rsidRPr="00EB525B" w:rsidRDefault="00EB525B" w:rsidP="00EB525B">
      <w:pPr>
        <w:spacing w:before="2" w:after="0" w:line="240" w:lineRule="auto"/>
        <w:ind w:firstLine="269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Знаки препинания в предложениях с прямой речью (в указанных выше случаях). Оформление диалога на письме.</w:t>
      </w:r>
    </w:p>
    <w:p w:rsidR="00EB525B" w:rsidRPr="00EB525B" w:rsidRDefault="00EB525B" w:rsidP="00EB525B">
      <w:pPr>
        <w:spacing w:before="72" w:after="0" w:line="240" w:lineRule="auto"/>
        <w:ind w:left="28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ОСНОВНОЙ КУРС</w:t>
      </w:r>
    </w:p>
    <w:p w:rsidR="00EB525B" w:rsidRPr="00EB525B" w:rsidRDefault="00EB525B" w:rsidP="00EB525B">
      <w:pPr>
        <w:spacing w:before="113" w:after="0" w:line="240" w:lineRule="auto"/>
        <w:ind w:left="281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литературном языке (1ч).</w:t>
      </w:r>
    </w:p>
    <w:p w:rsidR="00EB525B" w:rsidRPr="00EB525B" w:rsidRDefault="00EB525B" w:rsidP="00EB525B">
      <w:pPr>
        <w:spacing w:before="14" w:after="0" w:line="240" w:lineRule="auto"/>
        <w:ind w:firstLine="26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Литературный язык — основа русского нацио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нального языка. Нормы литературного языка (про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износительные (орфоэпические), морфологиче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ские, синтаксические, стилистические, орфографи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ческие, пунктуационные и др.).</w:t>
      </w:r>
    </w:p>
    <w:p w:rsidR="00EB525B" w:rsidRPr="00EB525B" w:rsidRDefault="00EB525B" w:rsidP="00EB525B">
      <w:pPr>
        <w:spacing w:before="14" w:after="0" w:line="240" w:lineRule="auto"/>
        <w:ind w:firstLine="266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pacing w:before="26" w:after="0" w:line="240" w:lineRule="auto"/>
        <w:ind w:left="276" w:right="15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Фонетика. Графика. Орфография. Орфоэпия (17 ч)</w:t>
      </w:r>
    </w:p>
    <w:p w:rsidR="00EB525B" w:rsidRPr="00EB525B" w:rsidRDefault="00EB525B" w:rsidP="00EB525B">
      <w:pPr>
        <w:spacing w:before="132" w:after="0" w:line="240" w:lineRule="auto"/>
        <w:ind w:left="278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Звуки речи. Звуки речи и буквы. Алфавит. Элементы фонетической транскрипции. Гласные и согласные звуки. Слог.</w:t>
      </w:r>
    </w:p>
    <w:p w:rsidR="00EB525B" w:rsidRPr="00EB525B" w:rsidRDefault="00EB525B" w:rsidP="00EB525B">
      <w:pPr>
        <w:spacing w:after="0" w:line="240" w:lineRule="auto"/>
        <w:ind w:left="283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Правила переноса слов.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Ударение, его особенности в русском языке. Гласные ударные и безударные.</w:t>
      </w:r>
    </w:p>
    <w:p w:rsidR="00EB525B" w:rsidRPr="00EB525B" w:rsidRDefault="00EB525B" w:rsidP="00EB525B">
      <w:pPr>
        <w:spacing w:after="0" w:line="240" w:lineRule="auto"/>
        <w:ind w:left="286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Выразительные средства фонетики.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об орфограмме. Сильная и слабая пози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ция звука.</w:t>
      </w:r>
    </w:p>
    <w:p w:rsidR="00EB525B" w:rsidRPr="00EB525B" w:rsidRDefault="00EB525B" w:rsidP="00EB525B">
      <w:pPr>
        <w:spacing w:after="0" w:line="240" w:lineRule="auto"/>
        <w:ind w:left="290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безударных гласных в корне.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Звонкие и глухие согласные звуки. Сонорные со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гласные. Шипящие согласные.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парных звонких и глухих соглас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ных на конце и в середине слов перед согласными.</w:t>
      </w:r>
    </w:p>
    <w:p w:rsidR="00EB525B" w:rsidRPr="00EB525B" w:rsidRDefault="00EB525B" w:rsidP="00EB525B">
      <w:pPr>
        <w:spacing w:before="12" w:after="0" w:line="240" w:lineRule="auto"/>
        <w:ind w:left="295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Твердые и мягкие согласные звуки.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proofErr w:type="spellStart"/>
      <w:r w:rsidRPr="00EB525B">
        <w:rPr>
          <w:rFonts w:ascii="Times New Roman" w:eastAsia="Times New Roman" w:hAnsi="Times New Roman" w:cs="Times New Roman"/>
          <w:lang w:eastAsia="ru-RU"/>
        </w:rPr>
        <w:t>Обозначецие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 xml:space="preserve"> мягкости согласных на письме с по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 xml:space="preserve">мощью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ъ.</w:t>
      </w:r>
    </w:p>
    <w:p w:rsidR="00EB525B" w:rsidRPr="00EB525B" w:rsidRDefault="00EB525B" w:rsidP="00EB525B">
      <w:pPr>
        <w:spacing w:after="0" w:line="240" w:lineRule="auto"/>
        <w:ind w:left="302"/>
        <w:rPr>
          <w:rFonts w:ascii="Times New Roman" w:eastAsia="Times New Roman" w:hAnsi="Times New Roman" w:cs="Times New Roman"/>
          <w:i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Значение букв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я, ю, е, ё.</w:t>
      </w:r>
    </w:p>
    <w:p w:rsidR="00EB525B" w:rsidRPr="00EB525B" w:rsidRDefault="00EB525B" w:rsidP="00EB525B">
      <w:pPr>
        <w:spacing w:after="0" w:line="240" w:lineRule="auto"/>
        <w:ind w:left="302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proofErr w:type="spellStart"/>
      <w:r w:rsidRPr="00EB525B">
        <w:rPr>
          <w:rFonts w:ascii="Times New Roman" w:eastAsia="Times New Roman" w:hAnsi="Times New Roman" w:cs="Times New Roman"/>
          <w:lang w:eastAsia="ru-RU"/>
        </w:rPr>
        <w:t>разделительных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ъ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lang w:eastAsia="ru-RU"/>
        </w:rPr>
        <w:t>и ь.</w:t>
      </w:r>
    </w:p>
    <w:p w:rsidR="00EB525B" w:rsidRPr="00EB525B" w:rsidRDefault="00EB525B" w:rsidP="00EB525B">
      <w:pPr>
        <w:spacing w:after="0" w:line="240" w:lineRule="auto"/>
        <w:ind w:left="305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гласных после шипящих.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мягкого знака после шипящих на конце слов.</w:t>
      </w:r>
    </w:p>
    <w:p w:rsidR="00EB525B" w:rsidRPr="00EB525B" w:rsidRDefault="00EB525B" w:rsidP="00EB525B">
      <w:pPr>
        <w:spacing w:after="0" w:line="240" w:lineRule="auto"/>
        <w:ind w:left="310"/>
        <w:rPr>
          <w:rFonts w:ascii="Times New Roman" w:eastAsia="Times New Roman" w:hAnsi="Times New Roman" w:cs="Times New Roman"/>
          <w:i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гласных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и 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иы</w:t>
      </w:r>
      <w:r w:rsidRPr="00EB525B">
        <w:rPr>
          <w:rFonts w:ascii="Times New Roman" w:eastAsia="Times New Roman" w:hAnsi="Times New Roman" w:cs="Times New Roman"/>
          <w:lang w:eastAsia="ru-RU"/>
        </w:rPr>
        <w:t>после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ц.</w:t>
      </w:r>
    </w:p>
    <w:p w:rsidR="00EB525B" w:rsidRPr="00EB525B" w:rsidRDefault="00EB525B" w:rsidP="00EB525B">
      <w:pPr>
        <w:spacing w:before="2" w:after="0" w:line="240" w:lineRule="auto"/>
        <w:ind w:left="312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Орфографический словарь.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Основные нормы литературного произношения. Допустимые варианты орфоэпической нормы. Ор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фоэпический словарь.</w:t>
      </w:r>
    </w:p>
    <w:p w:rsidR="00EB525B" w:rsidRPr="00EB525B" w:rsidRDefault="00EB525B" w:rsidP="00EB525B">
      <w:pPr>
        <w:spacing w:before="122" w:after="0" w:line="240" w:lineRule="auto"/>
        <w:ind w:left="338" w:right="105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Морфемика. Словообразование. Орфография (42 ч)</w:t>
      </w:r>
    </w:p>
    <w:p w:rsidR="00EB525B" w:rsidRPr="00EB525B" w:rsidRDefault="00EB525B" w:rsidP="00EB525B">
      <w:pPr>
        <w:spacing w:before="175" w:after="0" w:line="240" w:lineRule="auto"/>
        <w:ind w:firstLine="26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Понятие о </w:t>
      </w:r>
      <w:proofErr w:type="spellStart"/>
      <w:r w:rsidRPr="00EB525B">
        <w:rPr>
          <w:rFonts w:ascii="Times New Roman" w:eastAsia="Times New Roman" w:hAnsi="Times New Roman" w:cs="Times New Roman"/>
          <w:lang w:eastAsia="ru-RU"/>
        </w:rPr>
        <w:t>морфемике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>. Морфема — минималь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ная значимая единица языка. Основа слова и окон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чание. Корень слова. Однокоренные (родственные) слова. Приставки, суффиксы.</w:t>
      </w:r>
    </w:p>
    <w:p w:rsidR="00EB525B" w:rsidRPr="00EB525B" w:rsidRDefault="00EB525B" w:rsidP="00EB525B">
      <w:pPr>
        <w:spacing w:before="26" w:after="0" w:line="240" w:lineRule="auto"/>
        <w:ind w:firstLine="26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Словообразовательные и словоизменительные морфемы.</w:t>
      </w:r>
    </w:p>
    <w:p w:rsidR="00EB525B" w:rsidRPr="00EB525B" w:rsidRDefault="00EB525B" w:rsidP="00EB525B">
      <w:pPr>
        <w:spacing w:before="43" w:after="0" w:line="240" w:lineRule="auto"/>
        <w:ind w:firstLine="262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Словообразование. Основные способы образова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ния слов. Богатство словообразовательной системы русского языка.</w:t>
      </w:r>
    </w:p>
    <w:p w:rsidR="00EB525B" w:rsidRPr="00EB525B" w:rsidRDefault="00EB525B" w:rsidP="00EB525B">
      <w:pPr>
        <w:spacing w:before="41" w:after="0" w:line="240" w:lineRule="auto"/>
        <w:ind w:left="305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Элементы этимологического анализа слова.</w:t>
      </w:r>
    </w:p>
    <w:p w:rsidR="00EB525B" w:rsidRPr="00EB525B" w:rsidRDefault="00EB525B" w:rsidP="00EB525B">
      <w:pPr>
        <w:spacing w:before="14" w:after="0" w:line="240" w:lineRule="auto"/>
        <w:ind w:firstLine="26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Выразительные средства </w:t>
      </w:r>
      <w:proofErr w:type="spellStart"/>
      <w:r w:rsidRPr="00EB525B">
        <w:rPr>
          <w:rFonts w:ascii="Times New Roman" w:eastAsia="Times New Roman" w:hAnsi="Times New Roman" w:cs="Times New Roman"/>
          <w:lang w:eastAsia="ru-RU"/>
        </w:rPr>
        <w:t>морфемики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 xml:space="preserve"> и словооб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разования.</w:t>
      </w:r>
    </w:p>
    <w:p w:rsidR="00EB525B" w:rsidRPr="00EB525B" w:rsidRDefault="00EB525B" w:rsidP="00EB525B">
      <w:pPr>
        <w:spacing w:before="41" w:after="0" w:line="240" w:lineRule="auto"/>
        <w:ind w:left="298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сложных и сложносокращенных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СЛОВ.</w:t>
      </w:r>
    </w:p>
    <w:p w:rsidR="00EB525B" w:rsidRPr="00EB525B" w:rsidRDefault="00EB525B" w:rsidP="00EB525B">
      <w:pPr>
        <w:spacing w:before="26" w:after="0" w:line="240" w:lineRule="auto"/>
        <w:ind w:left="295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Чередование звуков в корне слова.</w:t>
      </w:r>
    </w:p>
    <w:p w:rsidR="00EB525B" w:rsidRPr="00EB525B" w:rsidRDefault="00EB525B" w:rsidP="00EB525B">
      <w:pPr>
        <w:spacing w:before="22" w:after="0" w:line="240" w:lineRule="auto"/>
        <w:ind w:firstLine="259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корней и приставок. Правописа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ние безударных гласных в корне слова.</w:t>
      </w:r>
    </w:p>
    <w:p w:rsidR="00EB525B" w:rsidRPr="00EB525B" w:rsidRDefault="00EB525B" w:rsidP="00EB525B">
      <w:pPr>
        <w:spacing w:before="26" w:after="0" w:line="240" w:lineRule="auto"/>
        <w:ind w:firstLine="27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корней с чередованием гласных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lang w:eastAsia="ru-RU"/>
        </w:rPr>
        <w:t>— о.</w:t>
      </w:r>
    </w:p>
    <w:p w:rsidR="00EB525B" w:rsidRPr="00EB525B" w:rsidRDefault="00EB525B" w:rsidP="00EB525B">
      <w:pPr>
        <w:spacing w:before="43" w:after="0" w:line="240" w:lineRule="auto"/>
        <w:ind w:firstLine="27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корней с чередованием гласных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г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—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и.</w:t>
      </w:r>
    </w:p>
    <w:p w:rsidR="00EB525B" w:rsidRPr="00EB525B" w:rsidRDefault="00EB525B" w:rsidP="00EB525B">
      <w:pPr>
        <w:spacing w:before="46" w:after="0" w:line="240" w:lineRule="auto"/>
        <w:ind w:firstLine="27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согласных и гласных в пристав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ках.</w:t>
      </w:r>
    </w:p>
    <w:p w:rsidR="00EB525B" w:rsidRPr="00EB525B" w:rsidRDefault="00EB525B" w:rsidP="00EB525B">
      <w:pPr>
        <w:spacing w:before="50" w:after="0" w:line="240" w:lineRule="auto"/>
        <w:ind w:firstLine="27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приставок, оканчивающихся на |(с).</w:t>
      </w:r>
    </w:p>
    <w:p w:rsidR="00EB525B" w:rsidRPr="00EB525B" w:rsidRDefault="00EB525B" w:rsidP="00EB525B">
      <w:pPr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приставок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роз- {рос)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—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раз-(рас).</w:t>
      </w:r>
    </w:p>
    <w:p w:rsidR="00EB525B" w:rsidRPr="00EB525B" w:rsidRDefault="00EB525B" w:rsidP="00EB525B">
      <w:pPr>
        <w:spacing w:before="46" w:after="0" w:line="240" w:lineRule="auto"/>
        <w:ind w:firstLine="27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lastRenderedPageBreak/>
        <w:t xml:space="preserve">Буква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ы </w:t>
      </w:r>
      <w:r w:rsidRPr="00EB525B">
        <w:rPr>
          <w:rFonts w:ascii="Times New Roman" w:eastAsia="Times New Roman" w:hAnsi="Times New Roman" w:cs="Times New Roman"/>
          <w:lang w:eastAsia="ru-RU"/>
        </w:rPr>
        <w:t>после приставок, оканчивающихся на согласный.</w:t>
      </w:r>
    </w:p>
    <w:p w:rsidR="00EB525B" w:rsidRPr="00EB525B" w:rsidRDefault="00EB525B" w:rsidP="00EB525B">
      <w:pPr>
        <w:spacing w:before="29" w:after="0" w:line="240" w:lineRule="auto"/>
        <w:ind w:left="271"/>
        <w:rPr>
          <w:rFonts w:ascii="Times New Roman" w:eastAsia="Times New Roman" w:hAnsi="Times New Roman" w:cs="Times New Roman"/>
          <w:i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приставок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 xml:space="preserve">при-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i/>
          <w:iCs/>
          <w:lang w:eastAsia="ru-RU"/>
        </w:rPr>
        <w:t>пре-.</w:t>
      </w:r>
    </w:p>
    <w:p w:rsidR="00EB525B" w:rsidRPr="00EB525B" w:rsidRDefault="00EB525B" w:rsidP="00EB525B">
      <w:pPr>
        <w:spacing w:before="10" w:after="0" w:line="240" w:lineRule="auto"/>
        <w:ind w:firstLine="262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Словообразовательные и этимологические слова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ри русского языка.</w:t>
      </w:r>
    </w:p>
    <w:p w:rsidR="00EB525B" w:rsidRPr="00EB525B" w:rsidRDefault="00EB525B" w:rsidP="00EB525B">
      <w:pPr>
        <w:spacing w:before="10" w:after="0" w:line="240" w:lineRule="auto"/>
        <w:ind w:firstLine="262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pacing w:before="106" w:after="0" w:line="240" w:lineRule="auto"/>
        <w:ind w:left="305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Лексикология и фразеология (22 ч)</w:t>
      </w:r>
    </w:p>
    <w:p w:rsidR="00EB525B" w:rsidRPr="00EB525B" w:rsidRDefault="00EB525B" w:rsidP="00EB525B">
      <w:pPr>
        <w:spacing w:before="151"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лексикологии. Лексикология как раз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дел науки о языке. Лексика как словарный состав языка. Словарное богатство русского языка.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Лексическое значение слова. Основные способы его толкования.</w:t>
      </w:r>
    </w:p>
    <w:p w:rsidR="00EB525B" w:rsidRPr="00EB525B" w:rsidRDefault="00EB525B" w:rsidP="00EB525B">
      <w:pPr>
        <w:spacing w:after="0" w:line="240" w:lineRule="auto"/>
        <w:ind w:left="322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Однозначные и многозначные слова.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Прямое и переносное значения слова. Основания для переноса значения.</w:t>
      </w:r>
    </w:p>
    <w:p w:rsidR="00EB525B" w:rsidRPr="00EB525B" w:rsidRDefault="00EB525B" w:rsidP="00EB525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Изобразительные средства языка, основанные на употреблении слова в переносном значении.</w:t>
      </w:r>
    </w:p>
    <w:p w:rsidR="00EB525B" w:rsidRPr="00EB525B" w:rsidRDefault="00EB525B" w:rsidP="00EB525B">
      <w:pPr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Омонимы. Синонимы. Антонимы. </w:t>
      </w:r>
      <w:proofErr w:type="spellStart"/>
      <w:r w:rsidRPr="00EB525B">
        <w:rPr>
          <w:rFonts w:ascii="Times New Roman" w:eastAsia="Times New Roman" w:hAnsi="Times New Roman" w:cs="Times New Roman"/>
          <w:lang w:eastAsia="ru-RU"/>
        </w:rPr>
        <w:t>Текстообразующая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 xml:space="preserve"> роль синонимов и антонимов (в том числе и контекстуальных). Словари синонимов и антони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мов.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Историческая изменчивость словарного состава языка. Образование новых слов и заимствование как основные пути пополнения словарного состава языка.</w:t>
      </w:r>
    </w:p>
    <w:p w:rsidR="00EB525B" w:rsidRPr="00EB525B" w:rsidRDefault="00EB525B" w:rsidP="00EB525B">
      <w:pPr>
        <w:spacing w:after="0" w:line="240" w:lineRule="auto"/>
        <w:ind w:left="353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Старославянизмы. Их стилистические функции.</w:t>
      </w:r>
    </w:p>
    <w:p w:rsidR="00EB525B" w:rsidRPr="00EB525B" w:rsidRDefault="00EB525B" w:rsidP="00EB525B">
      <w:pPr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Исконно русские и заимствованные слова. Ос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новные причины заимствования слов. Основные языки-источники лексических заимствований в русском языке. Оценка речи с точки зрения целесообразности и уместности использования иноязычной речи. Словари иностранных слов и их использование.</w:t>
      </w:r>
    </w:p>
    <w:p w:rsidR="00EB525B" w:rsidRPr="00EB525B" w:rsidRDefault="00EB525B" w:rsidP="00EB525B">
      <w:pPr>
        <w:spacing w:before="41" w:after="0" w:line="240" w:lineRule="auto"/>
        <w:ind w:firstLine="15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Устаревшие слова и неологизмы. Основные причины появления устаревших слов и неологизмов в процессе развития языка. Два типа устаревших Слов: историзмы и архаизмы. Общеязыковые и ин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дивидуально-авторские неологизмы. Наблюдение 98 использованием устаревших слов и неологизмов в текстах.</w:t>
      </w:r>
    </w:p>
    <w:p w:rsidR="00EB525B" w:rsidRPr="00EB525B" w:rsidRDefault="00EB525B" w:rsidP="00EB525B">
      <w:pPr>
        <w:spacing w:before="41" w:after="0" w:line="240" w:lineRule="auto"/>
        <w:ind w:firstLine="271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Нейтральные и стилистически окрашенные сло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на. Книжные слова и разговорные слова. Оценка собственной и чужой речи с точки зрения уместнос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ти использования стилистически окрашенной лек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сики в различных ситуациях речевого общения.</w:t>
      </w:r>
    </w:p>
    <w:p w:rsidR="00EB525B" w:rsidRPr="00EB525B" w:rsidRDefault="00EB525B" w:rsidP="00EB525B">
      <w:pPr>
        <w:spacing w:before="14" w:after="0" w:line="240" w:lineRule="auto"/>
        <w:ind w:firstLine="26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Общеупотребительная лексика и лексика ограниченного употребления. Диалектизмы, профес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сионализмы, жаргонизмы. Неоправданное расши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рение сферы употребления жаргонизмов в разго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ворной речи.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Фразеологизмы. Их отличие от свободных соче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таний слов. Особенности употребления фразеоло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гизмов в речи. Выразительность фразеологизмов.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Повторение (19 ч)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Развитие связной речи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Устная и письменная формы речи.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Речь диалогическая и монологическая.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связном тексте.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Тема.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Основная мысль текста. Смысловые части текста.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Простой план.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параллельной и последовательной связи предложений в тексте.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Выразительные средства в устной речи.</w:t>
      </w:r>
    </w:p>
    <w:p w:rsidR="00EB525B" w:rsidRPr="00EB525B" w:rsidRDefault="00EB525B" w:rsidP="00EB525B">
      <w:pPr>
        <w:spacing w:before="41" w:after="0" w:line="240" w:lineRule="auto"/>
        <w:ind w:firstLine="276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Общее понятие о стилях речи. Характеристика разговорного, научного, художественного стилей речи.</w:t>
      </w:r>
    </w:p>
    <w:p w:rsidR="00EB525B" w:rsidRPr="00EB525B" w:rsidRDefault="00EB525B" w:rsidP="00EB525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jc w:val="center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6   </w:t>
      </w:r>
      <w:r w:rsidRPr="00EB525B">
        <w:rPr>
          <w:rFonts w:ascii="Times New Roman" w:eastAsia="Times New Roman" w:hAnsi="Times New Roman" w:cs="Times New Roman"/>
          <w:b/>
          <w:spacing w:val="107"/>
          <w:sz w:val="24"/>
          <w:szCs w:val="24"/>
          <w:lang w:eastAsia="ru-RU"/>
        </w:rPr>
        <w:t>КЛАСС</w:t>
      </w:r>
      <w:r w:rsidRPr="00EB525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  (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175 ч + 35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8" w:right="19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Введение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Русский язык — один из богатейших языков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мира (1 ч).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Повторение изученного в 5 классе (10 ч).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Грамматика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>Морфология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Понятие о морфологии (3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4" w:right="305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lastRenderedPageBreak/>
        <w:t xml:space="preserve">Система частей речи в русском языке. Основания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их выделения: общее грамматическое значение,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морфологические признаки, синтаксическая роль.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Части речи самостоятельные и служебные.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1" w:right="1997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Самостоятельные части речи 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1" w:right="19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Имя существительное (19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Понятие о существительном.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87" w:right="254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Нарицательные и собственные имена существи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тельные.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9" w:right="242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Правописание собственных имен существитель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ных (заглавная буква и кавычки).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1" w:right="230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Одушевленные и неодушевленные имена су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ществительные 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1" w:right="216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Род как постоянный признак имен существи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тельных. Число имен существительных.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33" w:right="204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Существительные, имеющие форму только един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ственного или только множественного числа.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1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Система падежей в русском языке и типы скло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нения имен существительных.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9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Склонение существительных в единственном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числе.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77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Склонение существительных во множественном числе.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79" w:firstLine="2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ь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 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ов</w:t>
      </w:r>
      <w:proofErr w:type="spellEnd"/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—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ев в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родительном паде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же множественного числа после шипящих и </w:t>
      </w:r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ц.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Разносклоняемые имена существительные.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" w:right="67" w:firstLine="2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Правописание суффикса </w:t>
      </w:r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ен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proofErr w:type="spellEnd"/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существительных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на </w:t>
      </w:r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мя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Неизменяемые существительные.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67" w:firstLine="2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Словообразование имен существительных с по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  <w:t>мощью суффиксов, приставок.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55" w:firstLine="2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Правописание суффиксов </w:t>
      </w:r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ик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-, ~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ек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-; 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-, 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ек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-; </w:t>
      </w:r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онк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- (-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онок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), 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енък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- 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после шипящих; суффиксов </w:t>
      </w:r>
      <w:r w:rsidRPr="00EB525B">
        <w:rPr>
          <w:rFonts w:ascii="Times New Roman" w:eastAsia="Times New Roman" w:hAnsi="Times New Roman" w:cs="Times New Roman"/>
          <w:i/>
          <w:iCs/>
          <w:spacing w:val="-11"/>
          <w:w w:val="111"/>
          <w:sz w:val="24"/>
          <w:szCs w:val="24"/>
          <w:lang w:eastAsia="ru-RU"/>
        </w:rPr>
        <w:t>-чик-, 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11"/>
          <w:w w:val="111"/>
          <w:sz w:val="24"/>
          <w:szCs w:val="24"/>
          <w:lang w:eastAsia="ru-RU"/>
        </w:rPr>
        <w:t>щик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11"/>
          <w:w w:val="111"/>
          <w:sz w:val="24"/>
          <w:szCs w:val="24"/>
          <w:lang w:eastAsia="ru-RU"/>
        </w:rPr>
        <w:t>-.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не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 именами существительными.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Правописание сложных имен существительных.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48" w:firstLine="2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аргументированно     доказывать     принадлеж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  <w:t xml:space="preserve">ность слова к именам существительным и отличать 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имя существительное от однокоренных слов других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частей речи по совокупности признаков;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48" w:firstLine="2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употреблять одни и те же имена существитель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ные  в  роли  главных  и  второстепенных  членов,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 также в роли обращения;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48" w:firstLine="2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согласовывать  прилагательные   и   глаголы   в 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прошедшем времени с существительными обще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го  рода,  существительными,  употребляющимися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только в единственном или только во множествен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 xml:space="preserve">ном числе, с несклоняемыми существительными и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 сложносокращенными словами; соблюдать нор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мы  управления  существительных  в  глагольных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словосочетаниях (по списку);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48" w:firstLine="2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использовать в речи существительные с суф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фиксами оценочного значения;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48" w:firstLine="2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употреблять синонимичные существительные д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ля связи соседних предложений и частей целого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текста.</w:t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31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Глагол (45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Понятие о глаголе.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Роль глагола в речи. Группы глаголов по значе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нию.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не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 глаголами.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Инфинитив. Суффиксы инфинитива. Основа ин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финитива.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Буква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ъ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инфинитиве.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Возвратные глаголы. Добавочные смысловые от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тенки возвратных глаголов. 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тся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тъся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глаголах.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4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Глаголы совершенного и несовершенного вида.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Их значение и образование.</w:t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leader="hyphen" w:pos="3883"/>
          <w:tab w:val="left" w:leader="hyphen" w:pos="5462"/>
        </w:tabs>
        <w:autoSpaceDE w:val="0"/>
        <w:autoSpaceDN w:val="0"/>
        <w:adjustRightInd w:val="0"/>
        <w:spacing w:after="0" w:line="240" w:lineRule="auto"/>
        <w:ind w:left="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Правописание  корней  </w:t>
      </w:r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бир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бер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-,   -мир</w:t>
      </w:r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leader="hyphen" w:pos="1812"/>
        </w:tabs>
        <w:autoSpaceDE w:val="0"/>
        <w:autoSpaceDN w:val="0"/>
        <w:adjustRightInd w:val="0"/>
        <w:spacing w:after="0" w:line="240" w:lineRule="auto"/>
        <w:ind w:left="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-мер-, -тир</w:t>
      </w:r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тер-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 др.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Наклонение глагола.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Изъявительное наклонение.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Формы прошедшего, настоящего и будущего </w:t>
      </w: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времени глагола в изъявительном наклонении.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Их значение.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2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Прошедшее время. Значение, образование и из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  <w:t>менение глагола прошедшего времени.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9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lastRenderedPageBreak/>
        <w:t xml:space="preserve">Правописание глагольных суффиксов, стоящих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перед -л, в глаголах прошедшего времени.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" w:right="1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Правописание гласных в окончаниях глаголов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прошедшего времени.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Настоящее и будущее время. Образование на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стоящего и будущего времени от глаголов совер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шенного и несовершенного вида. Изменение гла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 настоящего и будущего времени по лицам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и числам. Основа настоящего (будущего) времени.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" w:right="10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Употребление глаголов в форме настоящего и бу</w:t>
      </w: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дущего времени в значении прошедшего времени.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Лицо и число глагола. Значение 1, 2, 3-го лица.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5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Буква </w:t>
      </w:r>
      <w:r w:rsidRPr="00EB525B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eastAsia="ru-RU"/>
        </w:rPr>
        <w:t xml:space="preserve">ъ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 формах глагола 2-го лица единственно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го числа.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Спряжение глаголов. Окончания ^ глаголов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I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II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спряжения. Разноспрягаемые глаголы.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Буквы </w:t>
      </w:r>
      <w:r w:rsidRPr="00EB525B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е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>и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 окончаниях глаголов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I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и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II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спряже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Условное наклонение глаголов. Значение, обра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зование, изменение и употребление глаголов в ус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ловном наклонении.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right="5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eastAsia="ru-RU"/>
        </w:rPr>
        <w:t xml:space="preserve">бы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 глаголами в условном накло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  <w:t>нении.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 w:right="10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Повелительное наклонение. Значение, образова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ние и употребление глаголов в повелительном на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клонении.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right="14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Правописание глаголов в повелительном накло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  <w:t>нении.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1" w:right="17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Безличные глаголы. Их значение и употребле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ние в предложениях с одним главным членом.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22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Словообразование глаголов. Образование глаго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лов с помощью приставок и суффиксов.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19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Правописание гласных в суффиксах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ыва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(-ива)</w:t>
      </w:r>
      <w:r w:rsidRPr="00EB525B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vertAlign w:val="subscript"/>
          <w:lang w:eastAsia="ru-RU"/>
        </w:rPr>
        <w:t>9</w:t>
      </w:r>
      <w:r w:rsidRPr="00EB525B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 xml:space="preserve"> 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ова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- (-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ева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аргументированно     доказывать     принадлеж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ность слова к глаголам и отличать глаголы от одно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коренных слов других частей речи по совокупности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br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признаков;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соотносить личные формы глагола с инфинити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вом, учитывая вид глагола и его возвратность-не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возвратность;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различать  и  употреблять  глаголы-синонимы  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 глаголы-антонимы;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согласовывать глагол-сказуемое в прошедшем 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времени с подлежащим, выраженным существи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тельным среднего рода и собирательным существи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тельным;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употреблять при глаголах имена существитель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ные в нужном косвенном падеже (по списку слово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сочетаний);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38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•употреблять формы настоящего и будущего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времени при сообщении о прошлых событиях;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правильно выбирать форму глагола для выра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жения разной степени категоричности при понуж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дении к действию;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соблюдать видовременную соотнесенность гла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голов-сказуемых  в  связном  тексте;   употреблять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глаголы-синонимы для связи предложений и час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тей целого текста;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70" w:firstLine="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• строить диалог с употреблением синонимич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ных глаголов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Имя прилагательное (27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Понятие о прилагательном.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62" w:firstLine="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Роль прилагательных в речи. Разряды прилага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тельных по значению.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5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Качественные и относительные прилагательные.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Грамматические особенности качественных имен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прилагательных.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" w:right="53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Полные и краткие имена прилагательные. Изме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нение кратких прилагательных по числам и родам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 единственном числе. Употребление кратких имен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прилагательных в роли сказуемых.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53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Правописание кратких имен прилагательных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 основой на шипящую.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Склонение полных прилагательных.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" w:right="53" w:firstLine="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Правописание падежных окончаний имен при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лагательных.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" w:right="50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Правописание букв 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о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proofErr w:type="spellEnd"/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е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окончаниях прилага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тельных после шипящих.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46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Имена прилагательные с суффиксом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ий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.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Осо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бенности падежных окончаний этих прилагатель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" w:right="4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Правописание падежных окончаний имен при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лагательных типа </w:t>
      </w:r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лисий.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" w:right="3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Прилагательные с суффиксами </w:t>
      </w:r>
      <w:r w:rsidRPr="00EB525B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-ин (-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ын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), 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ов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(-ев).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29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Степени сравнения имен прилагательных. Зна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чение, образование и изменение прилагательных в 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lastRenderedPageBreak/>
        <w:t>сравнительной и превосходной степени. Употребле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ние прилагательных в роли определений и сказуе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мых.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29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Словообразование имен прилагательных при по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мощи суффиксов, приставок и сложения основ.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Одна и две буквы </w:t>
      </w:r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н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 суффиксах прилагатель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Правописание суффиксов </w:t>
      </w:r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-к-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ск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-.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не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 прилагательными.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7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Слитное и дефисное написание сложных прила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гательных.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7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Особенности употребления разных форм прила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гательных в разных стилях и жанрах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аргументированно    доказывать    принадлеж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ность слова к именам прилагательным и отличать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имя прилагательное от однокоренных слов других 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частей речи по совокупности признаков;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различать омонимы </w:t>
      </w:r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(военный 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как имя прила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гательное и как имя существительное) с учетом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синтаксической функции слова;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анализировать составные формы сравнитель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ной и превосходной степени;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употреблять   относительные   прилагательные в значении качественных;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различать синонимичные и антонимичные зна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чения прилагательных;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характеризовать предмет с помощью прилага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тельных;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правильно употреблять варианты форм сравни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тельной и превосходной степени сравнения;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согласовывать имена прилагательные в сочета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ниях с существительными, употребляемыми для обозначения лиц мужского и женского пола </w:t>
      </w:r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(ге</w:t>
      </w:r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i/>
          <w:iCs/>
          <w:spacing w:val="9"/>
          <w:sz w:val="24"/>
          <w:szCs w:val="24"/>
          <w:lang w:eastAsia="ru-RU"/>
        </w:rPr>
        <w:t xml:space="preserve">ний, подросток, двойник, персона, 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9"/>
          <w:sz w:val="24"/>
          <w:szCs w:val="24"/>
          <w:lang w:eastAsia="ru-RU"/>
        </w:rPr>
        <w:t>личность,</w:t>
      </w:r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бездарность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);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согласовывать имена прилагательные в сочета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ниях с существительными общего рода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(недотро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lang w:eastAsia="ru-RU"/>
        </w:rPr>
        <w:t>га, самоучка, бедняга, жадина, тихоня).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Имя числительное (15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Понятие об имени числительном. Роль числи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тельных 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10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Имена числительные простые, сложные и со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ставные.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Правописание гласной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сложных прилага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тельных, в состав которых входят числительные.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Правописание удвоенной согласной в числитель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Правописание мягкого знака в числительных.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5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Количественные числительные, их значение, 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склонение, особенности употребления в словосоче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тании.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25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Собирательные числительные, их значение,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склонение и употребление.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" w:right="113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Порядковые числительные, их значение и изме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нение.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" w:right="106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Употребление прописной буквы в датах, обозна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чающих праздники.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" w:right="101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Дробные числительные, их значение и измене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ние.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94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Правописание падежных окончаний имен чис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лительных.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3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41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аргументированно    доказывать     принадлеж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ность слова к именам числительным;</w:t>
      </w:r>
    </w:p>
    <w:p w:rsidR="00EB525B" w:rsidRPr="00EB525B" w:rsidRDefault="00EB525B" w:rsidP="00EB525B">
      <w:pPr>
        <w:widowControl w:val="0"/>
        <w:numPr>
          <w:ilvl w:val="0"/>
          <w:numId w:val="13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41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отличать имена числительные от слов других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частей речи со значением количества;</w:t>
      </w:r>
    </w:p>
    <w:p w:rsidR="00EB525B" w:rsidRPr="00EB525B" w:rsidRDefault="00EB525B" w:rsidP="00EB525B">
      <w:pPr>
        <w:widowControl w:val="0"/>
        <w:numPr>
          <w:ilvl w:val="0"/>
          <w:numId w:val="13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41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употреблять числительные в нужном падеже в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составе предложений и словосочетаний; соблюдать нормы склонения сложных и составных числитель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  <w:t>ных;</w:t>
      </w:r>
    </w:p>
    <w:p w:rsidR="00EB525B" w:rsidRPr="00EB525B" w:rsidRDefault="00EB525B" w:rsidP="00EB525B">
      <w:pPr>
        <w:widowControl w:val="0"/>
        <w:numPr>
          <w:ilvl w:val="0"/>
          <w:numId w:val="13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41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правильно строить словосочетания, обозначаю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щие </w:t>
      </w:r>
      <w:r w:rsidRPr="00EB525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праздники </w:t>
      </w:r>
      <w:r w:rsidRPr="00EB525B">
        <w:rPr>
          <w:rFonts w:ascii="Times New Roman" w:eastAsia="Times New Roman" w:hAnsi="Times New Roman" w:cs="Times New Roman"/>
          <w:bCs/>
          <w:i/>
          <w:iCs/>
          <w:spacing w:val="-2"/>
          <w:sz w:val="24"/>
          <w:szCs w:val="24"/>
          <w:lang w:eastAsia="ru-RU"/>
        </w:rPr>
        <w:t>(Девятое мая; 9 Мая);</w:t>
      </w:r>
    </w:p>
    <w:p w:rsidR="00EB525B" w:rsidRPr="00EB525B" w:rsidRDefault="00EB525B" w:rsidP="00EB525B">
      <w:pPr>
        <w:widowControl w:val="0"/>
        <w:numPr>
          <w:ilvl w:val="0"/>
          <w:numId w:val="13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41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правильно   употреблять   числительные   </w:t>
      </w:r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двое, </w:t>
      </w:r>
      <w:r w:rsidRPr="00EB5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трое,  оба,  обе 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сочетании с именем существи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тельным;</w:t>
      </w:r>
    </w:p>
    <w:p w:rsidR="00EB525B" w:rsidRPr="00EB525B" w:rsidRDefault="00EB525B" w:rsidP="00EB525B">
      <w:pPr>
        <w:widowControl w:val="0"/>
        <w:numPr>
          <w:ilvl w:val="0"/>
          <w:numId w:val="13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41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правильно оформлять числительные в деловой  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письменной речи (обозначение дат, порядка пере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чней, классификаций и т. д.).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9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Наречие (19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Понятие о наречии как части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Роль наречий 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" w:right="10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Основные группы наречий по значению: наречия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образа действия, меры и степени, места,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 xml:space="preserve">времени,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причины, цели.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Степени сравнения наречий.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0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Словообразование наречий при помощи приста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вок и суффиксов.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4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Правописание суффиксов -о — </w:t>
      </w:r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-е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после шипя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щих.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н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 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нн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</w:t>
      </w:r>
      <w:proofErr w:type="spellEnd"/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наречиях на -о.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6" w:right="5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Правописание наречий с приставками </w:t>
      </w:r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с-, из-, </w:t>
      </w:r>
      <w:r w:rsidRPr="00EB52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до-, в-, на-, за-.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right="10"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Дефисное написание наречий с приставками по-, </w:t>
      </w:r>
      <w:r w:rsidRPr="00EB525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в-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(во-), а также наречий, образованных повтором </w:t>
      </w: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слов.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" w:right="14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Словообразование наречий путем перехода слов из одной части речи в другую.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Мягкий знак на конце наречий после шипящих.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" w:right="22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Слитное и раздельное написание наречий (по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списку).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1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Имя состояния (3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" w:right="34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Понятие об именах состояния. Признаки имен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состояния: общее грамматическое значение состоя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ния, неизменяемость, синтаксическая функция —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сказуемое в безличных предложениях.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right="43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Группы имен состояния по значению. Сходство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 различие наречий и имен состояния.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left="14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доказывать принадлежность слова к наречию; отличать имя состояния от наречия;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left="14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определять  синтаксическую роль  наречия и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имени состояния в предложении;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left="14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различать омонимы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(зимой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как имя существи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тельное и как наречие) с учетом значения и синтак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сической функции слова;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left="14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различать синонимичные и антонимичные зна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чения наречий;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left="2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употреблять наречия со значением оценки;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left="14"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использовать наречия как средство организа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ции текста.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Местоимение (20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2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Основание выделения местоимения как части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речи: особое грамматическое значение (обозначает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 называя, а указывая). Роль местоимений 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Соотносительность местоимений с другими час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тями речи (с существительными, прилагательны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ми, числительными, наречиями). Изменяемые и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неизменяемые местоимения.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7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Разряды местоимений по значению и граммати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ческим свойствам.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" w:right="67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Личные местоимения, их значение, изменение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Правописание местоимения с предлогами.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Прописная буква в формах вежливости.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60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Возвратное местоимение </w:t>
      </w:r>
      <w:r w:rsidRPr="00EB525B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себя: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значение, формы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изменения,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" w:right="62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Притяжательные местоимения: значение, изме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нение и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" w:right="60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Вопросительные местоимения: значение, изме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няемые и неизменяемые,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" w:right="58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Относительные местоимения: значение, изме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няемые и неизменяемые,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58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Запятая между частями сложного предложения,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соединенными относительным местоимением.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46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Неопределенные местоимения: значение, изме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няемые и неизменяемые, роль в предложении; си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нонимия неопределенных местоимений.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" w:right="36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Правописание неопределенных местоимений с 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морфемами </w:t>
      </w:r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кое-, -то, -либо, -</w:t>
      </w:r>
      <w:proofErr w:type="spellStart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нибудь</w:t>
      </w:r>
      <w:proofErr w:type="spellEnd"/>
      <w:r w:rsidRPr="00EB525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" w:right="34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не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неопределенных местоиме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ниях.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5" w:right="31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Отрицательные местоимения: значение, изме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няемые и неизменяемые;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0" w:right="24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не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ни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 отрицательных место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имениях.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" w:right="22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Определительные местоимения: значение, изме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няемые и неизменяемые,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7" w:right="14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Указательные местоимения: значение, изменяе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мые и неизменяемые, роль в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" w:right="10" w:firstLine="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Правописание местоимений-наречий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потому, </w:t>
      </w:r>
      <w:r w:rsidRPr="00EB525B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eastAsia="ru-RU"/>
        </w:rPr>
        <w:t xml:space="preserve">затем, отсюда, поэтому </w:t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и др.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• опознавать местоимения и правильно соотно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сить их со знаменательными частями речи (сущест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вительным, прилагательным, числительным, наре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чием); правильно образовывать формы местоиме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ний (ср.: </w:t>
      </w:r>
      <w:r w:rsidRPr="00EB525B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ей, к ней, благодаря ей </w:t>
      </w: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 др.);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использовать местоимения в контексте в соот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 xml:space="preserve">ветствии с их значением, избегая неточности,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дву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смысленности высказывания;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устранять при помощи местоимений неоправ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данные повторы слов в тексте; употреблять место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имения для связи частей высказывания;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пользоваться местоимениями в речи в соответ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ствии с закрепленными в языке этическими норма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 (не допускать неуместного «яканья», не гово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рить о человеке, не назвав его имени, в третьем ли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це;   не   пользоваться   местоимением   в   качестве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обращения; правильно употреблять форму вежли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вости и соблюдать нормы согласования различных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типов  сказуемого  с   подлежащим,   выраженным формой вежливости Вы, и др.);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многозначность некоторых мес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тоимений и их способность употребляться в пере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носном значении как средство выразительности.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Повторение (13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Развитие связной речи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Темы узкие и широкие. Простой и сложный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план. Эпиграф.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7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Лексические средства связи предложений в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тексте. Описательный оборот.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7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Характеристика официально-делового стиля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Художественное повествование. Рассказ.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12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Описание природы, помещения, одежды, кос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тюма.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Построение текста-рассуждения в различных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стилях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7" w:firstLine="281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Местоимение как средство связи предложений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тексте.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7" w:firstLine="281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4"/>
          <w:sz w:val="24"/>
          <w:szCs w:val="24"/>
          <w:lang w:eastAsia="ru-RU"/>
        </w:rPr>
        <w:t>Умения: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анализировать текст-описание (одежды, приро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ды, обстановки) с точки зрения особенностей по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строения;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в повествовательных текстах эле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менты описания и осмысливать их роль;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анализировать и излагать статью учебника как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образец рассуждения (текста научного стиля);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излагать повествовательный текст, осложнен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ный описанием (природы, обстановки, одежды, кос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тюма), подробно, сжато, с творческим заданием;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излагать  повествовательный текст  с  творче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заданием (вводить элементы рассуждения: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оценка эпизода, определение его значения для по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нимания характера героев или развития событий);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создавать текст-описание (природы,  одежды,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костюма и др.) по личным впечатлениям и наблю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дениям;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создавать  текст-повествование  с  элементами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описания (природы, обстановки, действий, трудо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вых процессов);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составлять  сочинение-рассказ,  созданный  на основе воображения (например, по сюжетной кар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тине) и осложненный элементами описания обста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новки;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рассуждение в устной и письменной 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формах на грамматическую тему по образцу рас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суждений, представленных в учебнике;</w:t>
      </w:r>
    </w:p>
    <w:p w:rsidR="00EB525B" w:rsidRPr="00EB525B" w:rsidRDefault="00EB525B" w:rsidP="00EB525B">
      <w:pPr>
        <w:widowControl w:val="0"/>
        <w:numPr>
          <w:ilvl w:val="0"/>
          <w:numId w:val="14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2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совершенствовать собственное высказывание с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точки зрения соответствия теме, замыслу, необхо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димой композиции и заданному стилю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7" w:firstLine="281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" w:right="7" w:firstLine="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7 КЛАСС (115 ч +25ч)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Введение</w:t>
      </w:r>
    </w:p>
    <w:p w:rsidR="00EB525B" w:rsidRPr="00EB525B" w:rsidRDefault="00EB525B" w:rsidP="00EB525B">
      <w:pPr>
        <w:shd w:val="clear" w:color="auto" w:fill="FFFFFF"/>
        <w:spacing w:before="108" w:after="0" w:line="240" w:lineRule="auto"/>
        <w:ind w:left="142" w:right="187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Литературный русский язык. Нормы литератур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ного языка, их изменчивость (1 ч).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Повторение изученного в 5—6 классах (8 ч).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194"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lang w:eastAsia="ru-RU"/>
        </w:rPr>
        <w:t>Причастие (34 ч)</w:t>
      </w:r>
    </w:p>
    <w:p w:rsidR="00EB525B" w:rsidRPr="00EB525B" w:rsidRDefault="00EB525B" w:rsidP="00EB525B">
      <w:pPr>
        <w:shd w:val="clear" w:color="auto" w:fill="FFFFFF"/>
        <w:spacing w:before="194"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lastRenderedPageBreak/>
        <w:t>Понятие о причастии: общее грамматическое значение, морфологические и синтаксические при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знаки.</w:t>
      </w:r>
    </w:p>
    <w:p w:rsidR="00EB525B" w:rsidRPr="00EB525B" w:rsidRDefault="00EB525B" w:rsidP="00EB525B">
      <w:pPr>
        <w:shd w:val="clear" w:color="auto" w:fill="FFFFFF"/>
        <w:spacing w:before="29"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Признаки прилагательного у причастия: изменение по родам, числам и падежам; согласование с существительным; наличие пол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ной и краткой форм, их роль в предложении.</w:t>
      </w:r>
    </w:p>
    <w:p w:rsidR="00EB525B" w:rsidRPr="00EB525B" w:rsidRDefault="00EB525B" w:rsidP="00EB525B">
      <w:pPr>
        <w:shd w:val="clear" w:color="auto" w:fill="FFFFFF"/>
        <w:spacing w:before="29"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Признаки глагола  у причастия: возвратность, вид, время (кроме будущего).</w:t>
      </w:r>
    </w:p>
    <w:p w:rsidR="00EB525B" w:rsidRPr="00EB525B" w:rsidRDefault="00EB525B" w:rsidP="00EB525B">
      <w:pPr>
        <w:shd w:val="clear" w:color="auto" w:fill="FFFFFF"/>
        <w:spacing w:before="29"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Действительные и страдательные причастия. Причастный оборот. Выделение запятыми причастного оборота, стоя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щего после определяемого слова.</w:t>
      </w:r>
    </w:p>
    <w:p w:rsidR="00EB525B" w:rsidRPr="00EB525B" w:rsidRDefault="00EB525B" w:rsidP="00EB525B">
      <w:pPr>
        <w:shd w:val="clear" w:color="auto" w:fill="FFFFFF"/>
        <w:spacing w:before="29"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Словообразование действительных причастий. Правописание гласных в суффиксах действи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тельных причастий настоящего времени.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29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гласных перед суффиксами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>-</w:t>
      </w:r>
      <w:proofErr w:type="spellStart"/>
      <w:r w:rsidRPr="00EB525B">
        <w:rPr>
          <w:rFonts w:ascii="Times New Roman" w:eastAsia="Times New Roman" w:hAnsi="Times New Roman" w:cs="Times New Roman"/>
          <w:iCs/>
          <w:lang w:eastAsia="ru-RU"/>
        </w:rPr>
        <w:t>вш</w:t>
      </w:r>
      <w:proofErr w:type="spellEnd"/>
      <w:r w:rsidRPr="00EB525B">
        <w:rPr>
          <w:rFonts w:ascii="Times New Roman" w:eastAsia="Times New Roman" w:hAnsi="Times New Roman" w:cs="Times New Roman"/>
          <w:iCs/>
          <w:lang w:eastAsia="ru-RU"/>
        </w:rPr>
        <w:t>-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>-ш-.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29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Словообразование страдательных причастий.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гласных в суффиксах страдатель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ных причастий настоящего времени.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50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согласных в суффиксах страда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тельных причастий прошедшего времени.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58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е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—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ё </w:t>
      </w:r>
      <w:r w:rsidRPr="00EB525B">
        <w:rPr>
          <w:rFonts w:ascii="Times New Roman" w:eastAsia="Times New Roman" w:hAnsi="Times New Roman" w:cs="Times New Roman"/>
          <w:lang w:eastAsia="ru-RU"/>
        </w:rPr>
        <w:t>после шипящих в суффик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сах страдательных причастий прошедшего вре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мени.</w:t>
      </w:r>
    </w:p>
    <w:p w:rsidR="00EB525B" w:rsidRPr="00EB525B" w:rsidRDefault="00EB525B" w:rsidP="00EB525B">
      <w:pPr>
        <w:shd w:val="clear" w:color="auto" w:fill="FFFFFF"/>
        <w:spacing w:before="36" w:after="0" w:line="240" w:lineRule="auto"/>
        <w:ind w:left="142" w:right="65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н </w:t>
      </w:r>
      <w:r w:rsidRPr="00EB525B">
        <w:rPr>
          <w:rFonts w:ascii="Times New Roman" w:eastAsia="Times New Roman" w:hAnsi="Times New Roman" w:cs="Times New Roman"/>
          <w:lang w:eastAsia="ru-RU"/>
        </w:rPr>
        <w:t>в кратких формах страдатель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ных причастий.</w:t>
      </w:r>
    </w:p>
    <w:p w:rsidR="00EB525B" w:rsidRPr="00EB525B" w:rsidRDefault="00EB525B" w:rsidP="00EB525B">
      <w:pPr>
        <w:shd w:val="clear" w:color="auto" w:fill="FFFFFF"/>
        <w:spacing w:before="22" w:after="0" w:line="240" w:lineRule="auto"/>
        <w:ind w:left="142" w:right="79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гласных в причастиях перед </w:t>
      </w:r>
      <w:proofErr w:type="spellStart"/>
      <w:r w:rsidRPr="00EB525B">
        <w:rPr>
          <w:rFonts w:ascii="Times New Roman" w:eastAsia="Times New Roman" w:hAnsi="Times New Roman" w:cs="Times New Roman"/>
          <w:iCs/>
          <w:lang w:eastAsia="ru-RU"/>
        </w:rPr>
        <w:t>нн</w:t>
      </w:r>
      <w:r w:rsidRPr="00EB525B">
        <w:rPr>
          <w:rFonts w:ascii="Times New Roman" w:eastAsia="Times New Roman" w:hAnsi="Times New Roman" w:cs="Times New Roman"/>
          <w:lang w:eastAsia="ru-RU"/>
        </w:rPr>
        <w:t>и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>н.</w:t>
      </w:r>
    </w:p>
    <w:p w:rsidR="00EB525B" w:rsidRPr="00EB525B" w:rsidRDefault="00EB525B" w:rsidP="00EB525B">
      <w:pPr>
        <w:shd w:val="clear" w:color="auto" w:fill="FFFFFF"/>
        <w:spacing w:before="43" w:after="0" w:line="240" w:lineRule="auto"/>
        <w:ind w:left="142" w:right="86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proofErr w:type="spellStart"/>
      <w:r w:rsidRPr="00EB525B">
        <w:rPr>
          <w:rFonts w:ascii="Times New Roman" w:eastAsia="Times New Roman" w:hAnsi="Times New Roman" w:cs="Times New Roman"/>
          <w:iCs/>
          <w:lang w:eastAsia="ru-RU"/>
        </w:rPr>
        <w:t>нн</w:t>
      </w:r>
      <w:r w:rsidRPr="00EB525B">
        <w:rPr>
          <w:rFonts w:ascii="Times New Roman" w:eastAsia="Times New Roman" w:hAnsi="Times New Roman" w:cs="Times New Roman"/>
          <w:lang w:eastAsia="ru-RU"/>
        </w:rPr>
        <w:t>в</w:t>
      </w:r>
      <w:proofErr w:type="spellEnd"/>
      <w:r w:rsidRPr="00EB525B">
        <w:rPr>
          <w:rFonts w:ascii="Times New Roman" w:eastAsia="Times New Roman" w:hAnsi="Times New Roman" w:cs="Times New Roman"/>
          <w:lang w:eastAsia="ru-RU"/>
        </w:rPr>
        <w:t xml:space="preserve"> причастиях и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н </w:t>
      </w:r>
      <w:r w:rsidRPr="00EB525B">
        <w:rPr>
          <w:rFonts w:ascii="Times New Roman" w:eastAsia="Times New Roman" w:hAnsi="Times New Roman" w:cs="Times New Roman"/>
          <w:lang w:eastAsia="ru-RU"/>
        </w:rPr>
        <w:t>в омонимич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ных прилагательных.</w:t>
      </w:r>
    </w:p>
    <w:p w:rsidR="00EB525B" w:rsidRPr="00EB525B" w:rsidRDefault="00EB525B" w:rsidP="00EB525B">
      <w:pPr>
        <w:shd w:val="clear" w:color="auto" w:fill="FFFFFF"/>
        <w:spacing w:before="43" w:after="0" w:line="240" w:lineRule="auto"/>
        <w:ind w:left="142" w:right="86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не </w:t>
      </w:r>
      <w:r w:rsidRPr="00EB525B">
        <w:rPr>
          <w:rFonts w:ascii="Times New Roman" w:eastAsia="Times New Roman" w:hAnsi="Times New Roman" w:cs="Times New Roman"/>
          <w:lang w:eastAsia="ru-RU"/>
        </w:rPr>
        <w:t>с причастиями.</w:t>
      </w:r>
    </w:p>
    <w:p w:rsidR="00EB525B" w:rsidRPr="00EB525B" w:rsidRDefault="00EB525B" w:rsidP="00EB525B">
      <w:pPr>
        <w:shd w:val="clear" w:color="auto" w:fill="FFFFFF"/>
        <w:spacing w:before="43" w:after="0" w:line="240" w:lineRule="auto"/>
        <w:ind w:left="142" w:right="86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43" w:after="0" w:line="240" w:lineRule="auto"/>
        <w:ind w:left="142" w:right="86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Деепричастие (10 ч)</w:t>
      </w:r>
    </w:p>
    <w:p w:rsidR="00EB525B" w:rsidRPr="00EB525B" w:rsidRDefault="00EB525B" w:rsidP="00EB525B">
      <w:pPr>
        <w:shd w:val="clear" w:color="auto" w:fill="FFFFFF"/>
        <w:spacing w:before="43" w:after="0" w:line="240" w:lineRule="auto"/>
        <w:ind w:left="142" w:right="86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деепричастии: общее грамматическое значение, морфологические и синтаксические при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знаки.</w:t>
      </w:r>
    </w:p>
    <w:p w:rsidR="00EB525B" w:rsidRPr="00EB525B" w:rsidRDefault="00EB525B" w:rsidP="00EB525B">
      <w:pPr>
        <w:shd w:val="clear" w:color="auto" w:fill="FFFFFF"/>
        <w:spacing w:before="43" w:after="0" w:line="240" w:lineRule="auto"/>
        <w:ind w:left="142" w:right="86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Признаки глагола и наречия у деепричастия. Правописание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не </w:t>
      </w:r>
      <w:r w:rsidRPr="00EB525B">
        <w:rPr>
          <w:rFonts w:ascii="Times New Roman" w:eastAsia="Times New Roman" w:hAnsi="Times New Roman" w:cs="Times New Roman"/>
          <w:lang w:eastAsia="ru-RU"/>
        </w:rPr>
        <w:t>с деепричастиями. Деепричастный оборот.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Выделение запятыми деепричастного оборота. Словообразование деепричастий несовершенного и совершенного вида.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Переход слов из одних самостоятельных частей речи в другие (1 ч)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hd w:val="clear" w:color="auto" w:fill="FFFFFF"/>
        <w:spacing w:before="29"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Служебные части речи</w:t>
      </w:r>
    </w:p>
    <w:p w:rsidR="00EB525B" w:rsidRPr="00EB525B" w:rsidRDefault="00EB525B" w:rsidP="00EB525B">
      <w:pPr>
        <w:shd w:val="clear" w:color="auto" w:fill="FFFFFF"/>
        <w:spacing w:before="29"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Общее понятие о служебных частях речи (1ч).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Предлог </w:t>
      </w:r>
      <w:r w:rsidRPr="00EB525B">
        <w:rPr>
          <w:rFonts w:ascii="Times New Roman" w:eastAsia="Times New Roman" w:hAnsi="Times New Roman" w:cs="Times New Roman"/>
          <w:b/>
          <w:lang w:eastAsia="ru-RU"/>
        </w:rPr>
        <w:t>(10 ч)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предлоге. Назначение предлогов в речи.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Разряды предлогов по значению. Многознач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ность некоторых предлогов.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Группы предлогов по происхождению: непроиз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водные и производные.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Простые и составные предлоги.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Переход других частей речи в предлоги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>(в тече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softHyphen/>
        <w:t xml:space="preserve">ние, в продолжение, рядом с, несмотря на </w:t>
      </w:r>
      <w:r w:rsidRPr="00EB525B">
        <w:rPr>
          <w:rFonts w:ascii="Times New Roman" w:eastAsia="Times New Roman" w:hAnsi="Times New Roman" w:cs="Times New Roman"/>
          <w:lang w:eastAsia="ru-RU"/>
        </w:rPr>
        <w:t>и др.).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Раздельное написание производных предлогов.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Слитное написание производных предлогов.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Буква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е </w:t>
      </w:r>
      <w:r w:rsidRPr="00EB525B">
        <w:rPr>
          <w:rFonts w:ascii="Times New Roman" w:eastAsia="Times New Roman" w:hAnsi="Times New Roman" w:cs="Times New Roman"/>
          <w:lang w:eastAsia="ru-RU"/>
        </w:rPr>
        <w:t xml:space="preserve">на конце предлогов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>в течение, в про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softHyphen/>
        <w:t>должение, вследствие.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Союз (10 ч)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союзе.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right="43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Назначение союзов в речи. Употребление союзов для связи однородных членов предложения, частей сложных предложений и частей текста.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Простые и составные союзы.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Сочинительные и подчинительные союзы; их группы по значению.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Сочинительные союзы: соединительные, проти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вительные, разделительные. Одиночные и повто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ряющиеся союзы.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Употребление сочинительных союзов в простых и сложносочиненных предложе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ниях.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сочинительных союзов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>тоже, также, зато.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Запятая при однородных членах и в сложносочи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ненном предложении.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Подчинительные союзы: употребление их в сложноподчиненных предложениях.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Разряды под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чинительных союзов по значению: временные, про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странственные, причинные, условные, сравнитель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ные, следственные, изъяснительные.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Правописание составных подчинительных сою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зов.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lastRenderedPageBreak/>
        <w:t xml:space="preserve">Правописание союзов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чтобы, оттого что </w:t>
      </w:r>
      <w:r w:rsidRPr="00EB525B">
        <w:rPr>
          <w:rFonts w:ascii="Times New Roman" w:eastAsia="Times New Roman" w:hAnsi="Times New Roman" w:cs="Times New Roman"/>
          <w:lang w:eastAsia="ru-RU"/>
        </w:rPr>
        <w:t>и др. (в отличие от местоимений с частицами и предлогами).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Частица  (17 ч)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Понятие о частицах.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Разряды частиц по значе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нию и употреблению.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 xml:space="preserve">ней ни с </w:t>
      </w:r>
      <w:r w:rsidRPr="00EB525B">
        <w:rPr>
          <w:rFonts w:ascii="Times New Roman" w:eastAsia="Times New Roman" w:hAnsi="Times New Roman" w:cs="Times New Roman"/>
          <w:lang w:eastAsia="ru-RU"/>
        </w:rPr>
        <w:t>различными частями ре</w:t>
      </w:r>
      <w:r w:rsidRPr="00EB525B">
        <w:rPr>
          <w:rFonts w:ascii="Times New Roman" w:eastAsia="Times New Roman" w:hAnsi="Times New Roman" w:cs="Times New Roman"/>
          <w:lang w:eastAsia="ru-RU"/>
        </w:rPr>
        <w:softHyphen/>
        <w:t>чи (обобщение).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r w:rsidRPr="00EB525B">
        <w:rPr>
          <w:rFonts w:ascii="Times New Roman" w:eastAsia="Times New Roman" w:hAnsi="Times New Roman" w:cs="Times New Roman"/>
          <w:iCs/>
          <w:lang w:eastAsia="ru-RU"/>
        </w:rPr>
        <w:t>-то, -либо, -</w:t>
      </w:r>
      <w:proofErr w:type="spellStart"/>
      <w:r w:rsidRPr="00EB525B">
        <w:rPr>
          <w:rFonts w:ascii="Times New Roman" w:eastAsia="Times New Roman" w:hAnsi="Times New Roman" w:cs="Times New Roman"/>
          <w:iCs/>
          <w:lang w:eastAsia="ru-RU"/>
        </w:rPr>
        <w:t>нибудь</w:t>
      </w:r>
      <w:proofErr w:type="spellEnd"/>
      <w:r w:rsidRPr="00EB525B">
        <w:rPr>
          <w:rFonts w:ascii="Times New Roman" w:eastAsia="Times New Roman" w:hAnsi="Times New Roman" w:cs="Times New Roman"/>
          <w:iCs/>
          <w:lang w:eastAsia="ru-RU"/>
        </w:rPr>
        <w:t>, кое-, -ка, -таки.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Переход слов из самостоятельных частей речи в служебные (1 .)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Междометие (3 ч)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Понятие о  междометии.  Основные функции междометий.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Разряды междометий. Звукоподражательные слова.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Знаки препинания при междометиях.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Повторение (19ч.)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525B">
        <w:rPr>
          <w:rFonts w:ascii="Times New Roman" w:eastAsia="Times New Roman" w:hAnsi="Times New Roman" w:cs="Times New Roman"/>
          <w:b/>
          <w:lang w:eastAsia="ru-RU"/>
        </w:rPr>
        <w:t>Развитие речи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Описание общего вида местности.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Описание действий (трудовых процессов).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Описание действий (в спорте).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Рассказ на основе услышанного.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Сообщение.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Отзыв о книге.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Характеристика литературного героя.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 xml:space="preserve">Общая характеристика публицистического стиля. 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EB525B">
        <w:rPr>
          <w:rFonts w:ascii="Times New Roman" w:eastAsia="Times New Roman" w:hAnsi="Times New Roman" w:cs="Times New Roman"/>
          <w:lang w:eastAsia="ru-RU"/>
        </w:rPr>
        <w:t>Союз как средство связи предложений и частей текста.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03"/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8 класс ( 88 ч + 17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Введение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Русский язык — родной язык (1ч).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Повторение изученного в 5—7 классах (3 ч).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Синтаксис и пунктуация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Понятие о синтаксисе (3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Словосочетание  и  предложение  как  </w:t>
      </w:r>
      <w:proofErr w:type="spellStart"/>
      <w:r w:rsidRPr="00EB525B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единицы</w:t>
      </w:r>
      <w:r w:rsidRPr="00EB525B">
        <w:rPr>
          <w:rFonts w:ascii="Times New Roman" w:eastAsia="Times New Roman" w:hAnsi="Times New Roman" w:cs="Times New Roman"/>
          <w:spacing w:val="-11"/>
          <w:w w:val="79"/>
          <w:sz w:val="24"/>
          <w:szCs w:val="24"/>
          <w:lang w:eastAsia="ru-RU"/>
        </w:rPr>
        <w:t>синтаксиса.</w:t>
      </w:r>
      <w:r w:rsidRPr="00EB525B">
        <w:rPr>
          <w:rFonts w:ascii="Times New Roman" w:eastAsia="Times New Roman" w:hAnsi="Times New Roman" w:cs="Times New Roman"/>
          <w:spacing w:val="-10"/>
          <w:w w:val="79"/>
          <w:sz w:val="24"/>
          <w:szCs w:val="24"/>
          <w:lang w:eastAsia="ru-RU"/>
        </w:rPr>
        <w:t>Виды</w:t>
      </w:r>
      <w:proofErr w:type="spellEnd"/>
      <w:r w:rsidRPr="00EB525B">
        <w:rPr>
          <w:rFonts w:ascii="Times New Roman" w:eastAsia="Times New Roman" w:hAnsi="Times New Roman" w:cs="Times New Roman"/>
          <w:spacing w:val="-10"/>
          <w:w w:val="79"/>
          <w:sz w:val="24"/>
          <w:szCs w:val="24"/>
          <w:lang w:eastAsia="ru-RU"/>
        </w:rPr>
        <w:t xml:space="preserve"> синтаксической связи. Средства синтакси</w:t>
      </w:r>
      <w:r w:rsidRPr="00EB525B">
        <w:rPr>
          <w:rFonts w:ascii="Times New Roman" w:eastAsia="Times New Roman" w:hAnsi="Times New Roman" w:cs="Times New Roman"/>
          <w:spacing w:val="-10"/>
          <w:w w:val="7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4"/>
          <w:w w:val="79"/>
          <w:sz w:val="24"/>
          <w:szCs w:val="24"/>
          <w:lang w:eastAsia="ru-RU"/>
        </w:rPr>
        <w:t xml:space="preserve">ческой </w:t>
      </w:r>
      <w:proofErr w:type="spellStart"/>
      <w:r w:rsidRPr="00EB525B">
        <w:rPr>
          <w:rFonts w:ascii="Times New Roman" w:eastAsia="Times New Roman" w:hAnsi="Times New Roman" w:cs="Times New Roman"/>
          <w:spacing w:val="-14"/>
          <w:w w:val="79"/>
          <w:sz w:val="24"/>
          <w:szCs w:val="24"/>
          <w:lang w:eastAsia="ru-RU"/>
        </w:rPr>
        <w:t>связи.</w:t>
      </w:r>
      <w:r w:rsidRPr="00EB525B">
        <w:rPr>
          <w:rFonts w:ascii="Times New Roman" w:eastAsia="Times New Roman" w:hAnsi="Times New Roman" w:cs="Times New Roman"/>
          <w:spacing w:val="-7"/>
          <w:w w:val="79"/>
          <w:sz w:val="24"/>
          <w:szCs w:val="24"/>
          <w:lang w:eastAsia="ru-RU"/>
        </w:rPr>
        <w:t>Способы</w:t>
      </w:r>
      <w:proofErr w:type="spellEnd"/>
      <w:r w:rsidRPr="00EB525B">
        <w:rPr>
          <w:rFonts w:ascii="Times New Roman" w:eastAsia="Times New Roman" w:hAnsi="Times New Roman" w:cs="Times New Roman"/>
          <w:spacing w:val="-7"/>
          <w:w w:val="79"/>
          <w:sz w:val="24"/>
          <w:szCs w:val="24"/>
          <w:lang w:eastAsia="ru-RU"/>
        </w:rPr>
        <w:t xml:space="preserve"> подчинительной связи.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Пунктуация как система знаков препинания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>и правил их использования (2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Принципы русской пунктуации. Знаки препина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ния и их </w:t>
      </w:r>
      <w:proofErr w:type="spellStart"/>
      <w:r w:rsidRPr="00EB525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функции.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Одиночные</w:t>
      </w:r>
      <w:proofErr w:type="spellEnd"/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парные знаки препинания. Сочета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ния знаков препинания.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Словосочетание (3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Основные виды словосочетаний: подчинитель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ные и </w:t>
      </w:r>
      <w:proofErr w:type="spellStart"/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сочинительные.</w:t>
      </w:r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Строение</w:t>
      </w:r>
      <w:proofErr w:type="spellEnd"/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и грамматическое значение </w:t>
      </w:r>
      <w:proofErr w:type="spellStart"/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словосоче</w:t>
      </w:r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таний.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Цельные</w:t>
      </w:r>
      <w:proofErr w:type="spellEnd"/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словосочетания.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различать подчинительные и сочинительные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словосочетания;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выделять словосочетания из предложения;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соблюдать нормы грамматической связи </w:t>
      </w:r>
      <w:proofErr w:type="spellStart"/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сло</w:t>
      </w:r>
      <w:proofErr w:type="spellEnd"/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(особенно управления и — в трудных случаях —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согласования);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обогащать свою речь разнообразными моделя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ми словосочетаний;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>выбирать из синонимического ряда словосоче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таний наиболее подходящие (по значению, стро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ению,   стилистической   окраске,   выразительным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возможностям) к данному типу и стилю высказы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вания;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выделять грамматическую основу предложения;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разбирать предложения по членам;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выбирать из синонимического ряда тот способ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выражения члена предложения, который наиболее подходит по смыслу и цели высказывания;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целесообразно использовать различные виды 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предложений в соответствии с содержанием и усло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виями высказывания;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соблюдать порядок расположения главных и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второстепенных членов предложения в зависимос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ти от характера (особенностей построения) текста, в который включается предложение;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соблюдать нормы интонирования предложений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разных видов и расстановки логического ударения 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соответствии со смыслом высказывания.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Односоставные предложения (8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Понятие об односоставных предложениях. Ос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новные виды односоставных предложений по стро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  <w:t>ению и значению: определенно-личные, неопреде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ленно-личные, безличные, назывные.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Особенности использования односоставных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предложений 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Синонимика двусоставных и односоставных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предложений.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Знаки препинания в конце назывных предложе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5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различать односоставные и двусоставные пред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ложения;</w:t>
      </w:r>
    </w:p>
    <w:p w:rsidR="00EB525B" w:rsidRPr="00EB525B" w:rsidRDefault="00EB525B" w:rsidP="00EB525B">
      <w:pPr>
        <w:widowControl w:val="0"/>
        <w:numPr>
          <w:ilvl w:val="0"/>
          <w:numId w:val="15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осмысливать обобщенное значение некоторых 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определенно-личных     и неопределенно-личных предложений;</w:t>
      </w:r>
    </w:p>
    <w:p w:rsidR="00EB525B" w:rsidRPr="00EB525B" w:rsidRDefault="00EB525B" w:rsidP="00EB525B">
      <w:pPr>
        <w:widowControl w:val="0"/>
        <w:numPr>
          <w:ilvl w:val="0"/>
          <w:numId w:val="15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использовать различные виды двусоставных и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односоставных предложений как синтаксические 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синонимы, выбирая наиболее подходящие к дан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ной речевой ситуации, содержанию и типу текста;</w:t>
      </w:r>
    </w:p>
    <w:p w:rsidR="00EB525B" w:rsidRPr="00EB525B" w:rsidRDefault="00EB525B" w:rsidP="00EB525B">
      <w:pPr>
        <w:widowControl w:val="0"/>
        <w:numPr>
          <w:ilvl w:val="0"/>
          <w:numId w:val="15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употреблять назывные предложения как сред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ство сжатого описания экспозиции рассказа.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Полные и неполные предложения (2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Неполные предложения в </w:t>
      </w:r>
      <w:proofErr w:type="spellStart"/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речи.Строение</w:t>
      </w:r>
      <w:proofErr w:type="spellEnd"/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и значение неполных предложений.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Тире в неполном предложении.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5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различать полные и неполные предложения;</w:t>
      </w:r>
    </w:p>
    <w:p w:rsidR="00EB525B" w:rsidRPr="00EB525B" w:rsidRDefault="00EB525B" w:rsidP="00EB525B">
      <w:pPr>
        <w:widowControl w:val="0"/>
        <w:numPr>
          <w:ilvl w:val="0"/>
          <w:numId w:val="15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различать неполные и односоставные предло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жения;</w:t>
      </w:r>
    </w:p>
    <w:p w:rsidR="00EB525B" w:rsidRPr="00EB525B" w:rsidRDefault="00EB525B" w:rsidP="00EB525B">
      <w:pPr>
        <w:widowControl w:val="0"/>
        <w:numPr>
          <w:ilvl w:val="0"/>
          <w:numId w:val="15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осмысливать роль и сферу употребления непол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ных предложений в речи, уместно их использовать в речевой практике.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Полные и неполные предложения (2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Понятие об однородных членах предложения.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Средства связи однородных членов.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Союзы при однородных членах, их разряды по </w:t>
      </w: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значению.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Запятая между однородными членами.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Однородные и неоднородные определения.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Обобщающие слова в предложениях с однород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ными членами.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Знаки препинания при обобщающих словах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vertAlign w:val="superscript"/>
          <w:lang w:eastAsia="ru-RU"/>
        </w:rPr>
        <w:t>в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предложениях с однородными членами.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Предложение (5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lastRenderedPageBreak/>
        <w:t>Понятие о предложении.  Строение предложе</w:t>
      </w:r>
      <w:r w:rsidRPr="00EB525B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ния. Интонация конца предложения. </w:t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Грамматическая основа предложения. 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Предложения простые и сложные. </w:t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Предложения утвердительные и отрицательные. Виды предложений по цели высказывания. 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Виды предложений по эмоциональной окраске.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Простое предложение (13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Основные виды простого предложения. </w:t>
      </w:r>
      <w:r w:rsidRPr="00EB525B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Порядок слов в предложении. Логическое уда</w:t>
      </w:r>
      <w:r w:rsidRPr="00EB525B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Главные члены предложения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Подлежащее. Способы его выражения.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5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Сказуемое. Основные типы сказуемого: простое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глагольное; составное глагольное; составное имен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ное.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Особенности связи подлежащего и сказуемого.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Тире между подлежащим и сказуемым.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Второстепенные члены предложения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Определение. Согласованное и несогласованное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Приложение как вид определения.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Дефис при приложении.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Дополнение. Его основные значения и способы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выражения.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Обстоятельство. Его основные значения и спосо</w:t>
      </w:r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бы выражения.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Многозначные члены предложения. Распростра</w:t>
      </w: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ненные члены предложения.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Синтаксические функции инфинитива.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Выделение запятыми обстоятельств, выражен</w:t>
      </w:r>
      <w:r w:rsidRPr="00EB525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ных деепричастными и сравнительными оборотами, </w:t>
      </w:r>
      <w:r w:rsidRPr="00EB525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а также обстоятельств с предлогом </w:t>
      </w:r>
      <w:r w:rsidRPr="00EB525B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несмотря на.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видеть   в   предложении   однородные   член  (в том числе распространенные однородные член 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 разные ряды однородных членов);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распознавать обобщающие слова в предложе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ниях с однородными членами;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правильно строить предложения с однородными 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членами в соответствии с нормами согласования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управления, а также с логическими нормами речи;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выбирать союз, по значению соответствующими по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смыслу высказывания;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уместно использовать предложения с однород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ными членами в тексте.</w:t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Предложения с обособленными членами (15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Понятие об обособленных членах предложения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их роль 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Общие условия обособления определений.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Обособление определений, выраженных причас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тиями и прилагательными с зависимыми от низ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словами.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Знаки препинания при обособленных согласо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ванных определениях.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Обособленные приложения.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Знаки препинания при обособленных приложе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ниях. Обособленные обстоятельства. Способы из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выражения и разновидности значения.</w:t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pos="5450"/>
        </w:tabs>
        <w:autoSpaceDE w:val="0"/>
        <w:autoSpaceDN w:val="0"/>
        <w:adjustRightInd w:val="0"/>
        <w:spacing w:after="0" w:line="240" w:lineRule="auto"/>
        <w:ind w:right="2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Выделение запятыми обстоятельств, выражен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ных деепричастиями и деепричастными оборота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ми, а также существительными с предлогом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не</w:t>
      </w:r>
      <w:r w:rsidRPr="00EB525B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lang w:eastAsia="ru-RU"/>
        </w:rPr>
        <w:t xml:space="preserve">смотря на и  </w:t>
      </w:r>
      <w:r w:rsidRPr="00EB525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др.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Обособленные уточняющие члены предложения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Знаки препинания при обособленных уточняю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щих членах предложения.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соблюдать правильную интонацию при обособ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лении;</w:t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заменять предложения с обособленными член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ами синонимичными простыми и сложными предло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жениями;</w:t>
      </w:r>
    </w:p>
    <w:p w:rsidR="00EB525B" w:rsidRPr="00EB525B" w:rsidRDefault="00EB525B" w:rsidP="00EB525B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уместно использовать предложения с обособ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ленными членами предложения в тексте.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17" w:firstLine="426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17" w:firstLine="426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Предложения с вводными словами, словосочетаниями, предложениями </w:t>
      </w:r>
      <w:r w:rsidRPr="00EB525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и с обращениями (9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17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Вводные слова (словосочетания) как средство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выражения отношения говорящего к своему сооб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щению и как средство связи между предложения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ми в тексте. Интонация </w:t>
      </w:r>
      <w:proofErr w:type="spellStart"/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вводности</w:t>
      </w:r>
      <w:proofErr w:type="spellEnd"/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Основные смысловые разряды вводных слов.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Вводные предложения.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Синонимия вводных конструкций.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Знаки препинания в предложении с вводными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словами, словосочетаниями.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Выделение на письме вводных предложений.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Вставные конструкции как средство пояснения, 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уточнения, обогащения содержания высказыва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ния. Их выделение интонацией в устной речи и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знаками препинания на письме.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Обращение, средства его выражения, включая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звательную интонацию. Роль обращения в речевом 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общении. Этические нормы использования обраще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Особенности выражения обращений в разговор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ной и художественной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Знаки препинания при обращении.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8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соблюдать правильную интонацию в предложе</w:t>
      </w: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ниях с обращениями, вводными словами, словосо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четаниями и предложениями;  вставными конст</w:t>
      </w:r>
      <w:r w:rsidRPr="00EB52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рукциями;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в речи обращения, вводные сло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ва, словосочетания и предложения с учетом рече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вой ситуации, содержания, стиля высказывания.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Слова-предложения (1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Особенности строения, значения и употребления 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слов-предложений 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Пунктуационное оформление слов-предложений.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37"/>
          <w:w w:val="109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7"/>
          <w:w w:val="109"/>
          <w:sz w:val="24"/>
          <w:szCs w:val="24"/>
          <w:lang w:eastAsia="ru-RU"/>
        </w:rPr>
        <w:t>Умения и навыки:</w:t>
      </w:r>
    </w:p>
    <w:p w:rsidR="00EB525B" w:rsidRPr="00EB525B" w:rsidRDefault="00EB525B" w:rsidP="00EB525B">
      <w:pPr>
        <w:widowControl w:val="0"/>
        <w:numPr>
          <w:ilvl w:val="0"/>
          <w:numId w:val="11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w w:val="109"/>
          <w:sz w:val="24"/>
          <w:szCs w:val="24"/>
          <w:lang w:eastAsia="ru-RU"/>
        </w:rPr>
        <w:t>опознавать слова-предложения;</w:t>
      </w:r>
    </w:p>
    <w:p w:rsidR="00EB525B" w:rsidRPr="00EB525B" w:rsidRDefault="00EB525B" w:rsidP="00EB525B">
      <w:pPr>
        <w:widowControl w:val="0"/>
        <w:numPr>
          <w:ilvl w:val="0"/>
          <w:numId w:val="1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eastAsia="ru-RU"/>
        </w:rPr>
        <w:t xml:space="preserve">осмысливать нормы и сферу использования </w:t>
      </w:r>
      <w:r w:rsidRPr="00EB525B">
        <w:rPr>
          <w:rFonts w:ascii="Times New Roman" w:eastAsia="Times New Roman" w:hAnsi="Times New Roman" w:cs="Times New Roman"/>
          <w:spacing w:val="-7"/>
          <w:w w:val="109"/>
          <w:sz w:val="24"/>
          <w:szCs w:val="24"/>
          <w:lang w:eastAsia="ru-RU"/>
        </w:rPr>
        <w:t>слов-предложений в речи.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Повторение (15 ч)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Развитие связной речи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Углубление изученных ранее понятий связной </w:t>
      </w:r>
      <w:r w:rsidRPr="00EB52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речи. Расширение понятий о публицистическом </w:t>
      </w:r>
      <w:r w:rsidRPr="00EB525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и художественном стилях. Углубление понятия 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 средствах связи частей текста.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34"/>
          <w:sz w:val="24"/>
          <w:szCs w:val="24"/>
          <w:lang w:eastAsia="ru-RU"/>
        </w:rPr>
        <w:t>Умения: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анализировать  композиционные  и  языковые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средства выражения идейного содержания, эмоци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онально-экспрессивной выразительности текста;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кратко излагать содержание статьи, художест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венного  произведения,  кинофильма,  прослушан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беседы, лекции, радио- и телепередачи с ис</w:t>
      </w: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пользованием средств субъективной оценки;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собирать материал по двум и более источникам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соответствии с определенной темой и замыслом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высказывания;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строить устное высказывание публицистиче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ского стиля в форме, специфичной для устной речи 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(сообщение,  доклад,  выступление — дискуссион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ное, агитационное, приветственное и др.);</w:t>
      </w:r>
    </w:p>
    <w:p w:rsidR="00EB525B" w:rsidRPr="00EB525B" w:rsidRDefault="00EB525B" w:rsidP="00EB525B">
      <w:pPr>
        <w:widowControl w:val="0"/>
        <w:numPr>
          <w:ilvl w:val="0"/>
          <w:numId w:val="12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писать сочинение на основе воображения, на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пример «Будущее села (города)», на морально-эти</w:t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ческую тему с использованием описания внешнос</w:t>
      </w: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ти человека, архитектурного памятника и т. </w:t>
      </w:r>
      <w:r w:rsidRPr="00EB52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п., на 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литературоведческую тему по изученному произве</w:t>
      </w:r>
      <w:r w:rsidRPr="00EB525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дению.</w:t>
      </w:r>
    </w:p>
    <w:p w:rsidR="00EB525B" w:rsidRPr="00EB525B" w:rsidRDefault="00EB525B" w:rsidP="00EB5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B525B" w:rsidRPr="00EB525B" w:rsidRDefault="00EB525B" w:rsidP="00EB52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9 класс 70(53+17часов)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Общие сведения о языке – 1ч.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изученного в 5-8 классах (2 ч.)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словосочетания и простого предложения.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 и пунктуация.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Сложное предложение (2 ч.)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сложных предложений.Союзные сложные предложения.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Сложносочиненное предложение (5 ч.)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группы сложносочиненных предложений по значению и союзам. Знаки препинания в сложносочиненном предложении. Сложносочиненные предложения с общим второстепенным членом. Знаки препинания в ССП.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Сложноподчинённое предложение (18 ч.)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сложноподчиненных предложений (СПП). Подчинительные союзы и союзные слова в СПП. Указательные слова. Особенности присоединения придаточных предложений к главному. СПП с несколькими придаточными. Виды придаточных предложений.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Сложное бессоюзное предложение (6 ч.)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бессоюзном сложном предложении (БСП). Запятая и точка с запятой в БСП. Двоеточие в БСП. Тире в БСП.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Сложные предложения (СП) с разными видами связи (5 ч.). 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сложных предложениях с разными видами связи. Запятая при стечении сочинительных и подчинительных союзов.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Предложения с чужой речью (5 ч.)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речи. Предложения с прямой речью. Предложения с косвенной речью. Цитаты и способы цитирования.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 и систематизация изученного в 5-9 классах (22ч.)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Фонетика. Графика. Орфография. Морфология и орфография. Пунктуация. Синтаксис.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(3ч)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Развитие связной речи</w:t>
      </w:r>
    </w:p>
    <w:p w:rsidR="00EB525B" w:rsidRPr="00EB525B" w:rsidRDefault="00EB525B" w:rsidP="00EB525B">
      <w:pPr>
        <w:shd w:val="clear" w:color="auto" w:fill="FFFFFF"/>
        <w:spacing w:after="0" w:line="240" w:lineRule="auto"/>
        <w:ind w:left="2" w:right="10" w:firstLine="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Систематизация и обобщение основных понятий 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связной речи, служащих базой для создания вы</w:t>
      </w:r>
      <w:r w:rsidRPr="00EB525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сказываний в устной и письменной формах в соот</w:t>
      </w:r>
      <w:r w:rsidRPr="00EB525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ветствии с определенной темой и </w:t>
      </w:r>
      <w:proofErr w:type="spellStart"/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основноймыслью</w:t>
      </w:r>
      <w:proofErr w:type="spellEnd"/>
      <w:r w:rsidRPr="00EB525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высказывания, типом речи и стилем высказыва</w:t>
      </w:r>
      <w:r w:rsidRPr="00EB52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ния, с использованием разнообразных изобрази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тельно-выразительных средств языка, с соблюде</w:t>
      </w:r>
      <w:r w:rsidRPr="00EB525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B525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нием норм литературной речи.</w:t>
      </w:r>
    </w:p>
    <w:p w:rsidR="00EB525B" w:rsidRPr="00EB525B" w:rsidRDefault="00EB525B" w:rsidP="00EB52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25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   Углубленное понятие о научном стиле и стиле художественной литературы</w:t>
      </w:r>
    </w:p>
    <w:p w:rsidR="00E41E8E" w:rsidRDefault="00E41E8E"/>
    <w:p w:rsidR="00EB525B" w:rsidRDefault="00EB525B"/>
    <w:p w:rsidR="00EB525B" w:rsidRDefault="00EB525B"/>
    <w:tbl>
      <w:tblPr>
        <w:tblpPr w:leftFromText="180" w:rightFromText="180" w:vertAnchor="page" w:horzAnchor="margin" w:tblpY="1277"/>
        <w:tblW w:w="14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1"/>
        <w:gridCol w:w="6"/>
        <w:gridCol w:w="2297"/>
        <w:gridCol w:w="1672"/>
        <w:gridCol w:w="1984"/>
        <w:gridCol w:w="2835"/>
        <w:gridCol w:w="3686"/>
        <w:gridCol w:w="142"/>
        <w:gridCol w:w="1303"/>
      </w:tblGrid>
      <w:tr w:rsidR="00EB525B" w:rsidRPr="00EB525B" w:rsidTr="00E149BE">
        <w:trPr>
          <w:cantSplit/>
          <w:trHeight w:val="840"/>
        </w:trPr>
        <w:tc>
          <w:tcPr>
            <w:tcW w:w="14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Календарно-тематическое планирование по русскому языку в 6 классе</w:t>
            </w:r>
          </w:p>
        </w:tc>
      </w:tr>
      <w:tr w:rsidR="00EB525B" w:rsidRPr="00EB525B" w:rsidTr="00E149BE">
        <w:trPr>
          <w:cantSplit/>
          <w:trHeight w:val="140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w w:val="9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6"/>
                <w:w w:val="91"/>
                <w:sz w:val="24"/>
                <w:szCs w:val="24"/>
              </w:rPr>
              <w:t>№ урока в году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eastAsia="Calibri" w:hAnsi="Times New Roman" w:cs="Times New Roman"/>
                <w:bCs/>
                <w:spacing w:val="-6"/>
                <w:w w:val="91"/>
                <w:sz w:val="24"/>
                <w:szCs w:val="24"/>
              </w:rPr>
            </w:pP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eastAsia="Calibri" w:hAnsi="Times New Roman" w:cs="Times New Roman"/>
                <w:bCs/>
                <w:spacing w:val="-6"/>
                <w:w w:val="9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6"/>
                <w:w w:val="91"/>
                <w:sz w:val="24"/>
                <w:szCs w:val="24"/>
              </w:rPr>
              <w:t>Тема урока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eastAsia="Calibri" w:hAnsi="Times New Roman" w:cs="Times New Roman"/>
                <w:bCs/>
                <w:spacing w:val="-6"/>
                <w:w w:val="9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6"/>
                <w:w w:val="91"/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содержания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уровню подготовки уч-ся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EB525B" w:rsidRPr="00EB525B" w:rsidRDefault="00EB525B" w:rsidP="00EB52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Введение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Русский язык — один из богатейших языков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мира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языковой системы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собственное высказывание с точки зрения соответствия теме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планировать пути достижения намеченных целей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1. </w:t>
            </w: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 </w:t>
            </w:r>
            <w:r w:rsidRPr="00EB525B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>Повторение изученного в 5 классе</w:t>
            </w: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Звуки речи и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буквы.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Фонетическая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транскрипция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   изученные   правила орфографии  на письме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давать определения понятиям, устанавливать причинно-следственные связи;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уважительное отношение к партнерам;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общие способы работы группы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112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Орфоэпия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 xml:space="preserve">Основные нормы литературного произношения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Видеть орфограммы в разных морфемах,    при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Орфография. Орфограмма. Правописание безударных гласных в корне слова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Правописание корней и приставок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применять   изученные   правила орфографии  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Орфография. Правописание безударных гласных в приставках и окончаниях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Орфограммы, нормы орфографии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Соблюдать нормы лексической сочетаемости и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br/>
              <w:t>стилистические нормы использования слов в речи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Р.р.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Текст. Признаки текста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тексте, стилях речи, теме, основной мысли текста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собственное высказывание с точки зрения соответствия теме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Морфемика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eastAsia="ru-RU"/>
              </w:rPr>
              <w:t>Словообразование Основные способы образова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 xml:space="preserve">ния слов.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Членение слова на морфемы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Соблюдать  синтаксические нормы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66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обобща-ющийурок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Лексикология как раз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дел науки о языке.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Опознавать и правильно интонировать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предло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жения изученных разновидностей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Синтаксис и пунктуация простого предложения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Предложение. Грамматическая основа предло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жения.</w:t>
            </w: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Тире между подлежащим и сказуемым. Вводные слова. Однородные члены предложения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при письме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Обобщение и систематизация материала по теме 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Повторение изученного в  5 классе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Применять   изученные   правила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  <w:t xml:space="preserve">Контрольный  </w:t>
            </w:r>
            <w:proofErr w:type="spellStart"/>
            <w:r w:rsidRPr="00EB525B"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  <w:t>диктант</w:t>
            </w: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по</w:t>
            </w:r>
            <w:proofErr w:type="spellEnd"/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теме           «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Повторение изученного в  5 классе</w:t>
            </w: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усвоения норм употребления изученных орфограмм и 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пунктограмм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Применять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  <w:t>Р.р</w:t>
            </w: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. Темы широкие и узкие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тексте, тем.</w:t>
            </w: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Темы широкие и узкие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собственное высказывание с точки зрения соответствия теме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Анализ 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Применять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2. </w:t>
            </w: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16"/>
                <w:sz w:val="24"/>
                <w:szCs w:val="24"/>
              </w:rPr>
              <w:t>Морфология</w:t>
            </w: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EB52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Понятие о морфологии</w:t>
            </w: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461"/>
              <w:rPr>
                <w:rFonts w:ascii="Times New Roman" w:eastAsia="Calibri" w:hAnsi="Times New Roman" w:cs="Times New Roman"/>
                <w:b/>
                <w:bCs/>
                <w:w w:val="8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Система частей речи в русском языке.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461"/>
              <w:rPr>
                <w:rFonts w:ascii="Times New Roman" w:eastAsia="Calibri" w:hAnsi="Times New Roman" w:cs="Times New Roman"/>
                <w:b/>
                <w:bCs/>
                <w:w w:val="8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Основания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выделения</w:t>
            </w:r>
            <w:r w:rsidRPr="00EB525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частей речи в русском языке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: общее грамматическое значение,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морфологические признаки, синтаксическая роль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Аргументированно     доказывать    принадлеж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ность слова  к той или иной части речи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давать определения понятиям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w w:val="8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Части речи самостоятельные и служебные.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2"/>
                <w:w w:val="87"/>
                <w:sz w:val="24"/>
                <w:szCs w:val="24"/>
              </w:rPr>
              <w:t>Слово и его формы.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1" w:type="dxa"/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5" w:type="dxa"/>
            <w:gridSpan w:val="8"/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Раздел 3. «</w:t>
            </w:r>
            <w:r w:rsidRPr="00EB525B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Самостоятельные    части речи. 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>Имя существительное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68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Письмо по памяти.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о существительном.</w:t>
            </w:r>
          </w:p>
          <w:p w:rsidR="00EB525B" w:rsidRPr="00EB525B" w:rsidRDefault="00EB525B" w:rsidP="00EB525B">
            <w:pPr>
              <w:spacing w:after="0" w:line="240" w:lineRule="auto"/>
              <w:ind w:right="2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1536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Нарицательные  и собственные имена существи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тельные.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Одушевленные и неодушевленные имена су</w:t>
            </w:r>
            <w:r w:rsidRPr="00EB525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ществительные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Аргументированно     доказывать     принадлеж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softHyphen/>
              <w:t>ность слова к именам существительным и отличать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eastAsia="ru-RU"/>
              </w:rPr>
              <w:t>имя существительное от однокоренных слов других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частей речи по совокупности признаков.</w:t>
            </w: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Создавать текст-повествование с элементами описания</w:t>
            </w: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определять одушевленные (неодушевленные), собственные (нарицательные) имена существительные по их морфологическим признакам.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освоения личностного смысла учения,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 на основе переговоров</w:t>
            </w:r>
          </w:p>
          <w:p w:rsidR="00EB525B" w:rsidRPr="00EB525B" w:rsidRDefault="00EB525B" w:rsidP="00EB525B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выделять и формулировать цель;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уметь передавать содержание в сжатом, выборочном и развернутом виде;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68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  <w:t>Р.р</w:t>
            </w: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. Сравнение , метафора, эпитет.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Изобразительно-выразительные средства. Подготовка к сочинению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56"/>
              <w:contextualSpacing/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68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Нарицательные и собственные имена существительные.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направленности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заглавной  буквы и кавычек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56"/>
              <w:contextualSpacing/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30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Одушевлённые и неодушевлённые имена существительные.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Род как постоянный признак имен существи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тельных.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Употреблять одни и те же имена существитель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ные  в  роли  главных  и  второстепенных  членов,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 также в роли обращения.</w:t>
            </w:r>
          </w:p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Согласовывать  прилагательные   и   глаголы   в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прошедшем времени с существительными обще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br/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го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 рода,  существительными,  употребляющимися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только в единственном или только во множествен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br/>
              <w:t>ном числе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Число имен существительных.</w:t>
            </w:r>
          </w:p>
          <w:p w:rsidR="00EB525B" w:rsidRPr="00EB525B" w:rsidRDefault="00EB525B" w:rsidP="00EB525B">
            <w:pPr>
              <w:spacing w:after="0" w:line="240" w:lineRule="auto"/>
              <w:ind w:right="230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Существительные, имеющие форму только един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ственного  числа.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Число имен существительных.</w:t>
            </w:r>
          </w:p>
          <w:p w:rsidR="00EB525B" w:rsidRPr="00EB525B" w:rsidRDefault="00EB525B" w:rsidP="00EB525B">
            <w:pPr>
              <w:spacing w:after="0" w:line="240" w:lineRule="auto"/>
              <w:ind w:right="230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Существительные, имеющие форму только един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ственного  числа.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56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42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Существительные, имеющие форму только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множественного числа.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42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Существительные, имеющие форму только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множественного числа.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56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16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Система падежей в русском языке и типы скло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  <w:t>нения имен существительных.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16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Система падежей в русском языке и типы скло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  <w:t>нения имен существительных.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45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42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Творительный сравнения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242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right="79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Разносклоняемые имена существительные.</w:t>
            </w:r>
          </w:p>
          <w:p w:rsidR="00EB525B" w:rsidRPr="00EB525B" w:rsidRDefault="00EB525B" w:rsidP="00EB525B">
            <w:pPr>
              <w:spacing w:after="0" w:line="240" w:lineRule="auto"/>
              <w:ind w:right="79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разносклоняемых существительных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Согласовывать   прилагательные   и   глаголы   в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прошедшем времени с существительными обще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br/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го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 рода,  существительными,  употребляющимися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только в единственном или только во множествен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br/>
              <w:t>ном числе, с несклоняемыми существительными и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 сложносокращенными словами</w:t>
            </w:r>
          </w:p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Использовать  в речи существительные с суф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фиксами оценочного значения.</w:t>
            </w:r>
          </w:p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Составлять  простой и сложный план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готового текста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суффикса  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ен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существительных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на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–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мя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суффикса 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ен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всуществительных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на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-мя</w:t>
            </w:r>
            <w:proofErr w:type="spellEnd"/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Неизменяемые  существительные.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Неизменяемые  существительные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  <w:t>мощью суффиксов.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  <w:t>мощью суффиксов.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Правописание суффиксов        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11"/>
                <w:w w:val="111"/>
                <w:sz w:val="24"/>
                <w:szCs w:val="24"/>
              </w:rPr>
              <w:t>-чик-,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11"/>
                <w:w w:val="111"/>
                <w:sz w:val="24"/>
                <w:szCs w:val="24"/>
              </w:rPr>
              <w:t>щик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11"/>
                <w:w w:val="111"/>
                <w:sz w:val="24"/>
                <w:szCs w:val="24"/>
              </w:rPr>
              <w:t>-.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55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Правописание суффиксов -чик-, -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щик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-.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55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right="67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суффиксов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ик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-, ~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-;-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ок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-,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.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;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онк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- (-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онок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),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енък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после шипящих.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right="67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суффиксов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ик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-, ~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-;-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ок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-,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.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;  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онк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- (-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онок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),     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енък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-   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после шипящих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2"/>
                <w:w w:val="87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 xml:space="preserve">не 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 именами существительными.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right="67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  <w:t xml:space="preserve">мощью приставок. 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 xml:space="preserve">не 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 именами существительными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702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темы «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 xml:space="preserve">не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 именами существительными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».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освоения личностного смысла учения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уважительное отношение к партнерам, внимание к личности другого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124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Правописание сложных имен существительных.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Правописание сложных имен существительных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Правописание сложных имен существительных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темы  «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Правописание сложных имен существительных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».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>Р.р.</w:t>
            </w:r>
            <w:r w:rsidRPr="00EB525B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Простой и сложный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план.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Простой и сложный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план.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составлять простой и сложный план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113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2081"/>
                <w:tab w:val="left" w:pos="3861"/>
              </w:tabs>
              <w:spacing w:after="0" w:line="240" w:lineRule="auto"/>
              <w:ind w:right="18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2"/>
                <w:w w:val="87"/>
                <w:sz w:val="24"/>
                <w:szCs w:val="24"/>
              </w:rPr>
              <w:t>Повторение изученного по теме «Имя существительное».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Базовые понятия, связанные с именем </w:t>
            </w:r>
            <w:r w:rsidRPr="00EB525B">
              <w:rPr>
                <w:rFonts w:ascii="Times New Roman" w:eastAsia="Calibri" w:hAnsi="Times New Roman" w:cs="Times New Roman"/>
              </w:rPr>
              <w:t>существительным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113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 диктант по теме «Имя существительное».</w:t>
            </w:r>
          </w:p>
          <w:p w:rsidR="00EB525B" w:rsidRPr="00EB525B" w:rsidRDefault="00EB525B" w:rsidP="00EB525B">
            <w:pPr>
              <w:spacing w:after="0" w:line="240" w:lineRule="auto"/>
              <w:ind w:right="153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усвоения норм   употребления частей речи в практике учащихся.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2"/>
                <w:w w:val="87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49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2"/>
                <w:w w:val="87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54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Раздел 4. «Глагол»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</w:tr>
      <w:tr w:rsidR="00EB525B" w:rsidRPr="00EB525B" w:rsidTr="00E149BE">
        <w:trPr>
          <w:cantSplit/>
          <w:trHeight w:val="63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Понятие о глаголе.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1536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Аргументированно      доказывать     принадлеж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ность слова к глаголам и отличать глаголы от одно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коренных слов других частей речи по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совокупности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признаков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уважительное отношение к партнерам, внимание к личности другого.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Группы глаголов  по значе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нию.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Роль глагола 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Изложение, близкое к тексту по очерку К.Г. Паустовского "Желтый свет""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изложения, близкого к тексту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42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 xml:space="preserve">не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 глаголами.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Правописание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Инфинитив. Суффиксы инфинитива.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Инфинитив как неизменяемая форма глагола.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Сферы использования инфинитива в речи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Соотносить  личные формы глагола с  инфинити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вом.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Различать   и  употреблять  глаголы-синонимы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 глаголы-антонимы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Основа ин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финитива.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Возвратные глаголы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Добавочные смысловые от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тенки возвратных глаголов.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–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тся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тъся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в глаголах.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Правописание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–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тся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тъся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в глаголах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Соотносить  личные формы глагола с  инфинити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вом, учитывая вид глагола и его возвратность-                  не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возвратность</w:t>
            </w:r>
          </w:p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63"/>
                <w:tab w:val="left" w:pos="345"/>
                <w:tab w:val="left" w:pos="1168"/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-250" w:right="5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Эпиграф.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Эпиграф  как выразитель основной мысли текста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Урок-практикум по теме «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   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тъся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в глаголах</w:t>
            </w: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».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Правописание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–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тся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тъся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в глаголах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Глаголы совершенного и несовершенного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lastRenderedPageBreak/>
              <w:t xml:space="preserve">вида.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Их значение и образование.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Глаголы совершенного и несовершенного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lastRenderedPageBreak/>
              <w:t xml:space="preserve">вида.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Их значение и образование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Правописание  корней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бир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- --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бер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 xml:space="preserve">-,   -мир- --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-мер-,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 др.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Чередование е-и в корнях глагола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ные в нужном косвенном падеже (по списку слово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сочетаний).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iCs/>
                <w:spacing w:val="-5"/>
                <w:sz w:val="24"/>
                <w:szCs w:val="24"/>
              </w:rPr>
              <w:t>Повторение темы     «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Правописание  корней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бир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- --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бер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 xml:space="preserve">-,   -мир- --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-мер-,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 др.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Чередование е-и в корнях глагола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Описательный оборот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Лексические средства связи предложений в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тексте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Освоить понятие «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описательный оборот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», уметь им пользоваться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Проверочная работа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Урок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общеметодической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усвоения норму потребления частей речи в практике 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Соблюдать видовременную соотнесенность гла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голов-сказуемых  в  связном  тексте.</w:t>
            </w:r>
          </w:p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Наклонение глагола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Наклонение глагола как изменяемый признак  этой части речи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Значение глагола в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изъявительном наклонении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Характеристика официально-делового стиля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речи</w:t>
            </w:r>
          </w:p>
          <w:p w:rsidR="00EB525B" w:rsidRPr="00EB525B" w:rsidRDefault="00EB525B" w:rsidP="00EB525B">
            <w:pPr>
              <w:spacing w:after="0" w:line="240" w:lineRule="auto"/>
              <w:ind w:right="7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7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Специфика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официально-делового стиля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 особенностей стиля, умение составлять деловые бумаги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Формы прошедшего </w:t>
            </w:r>
            <w:r w:rsidRPr="00EB525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времени глагола в изъявительном наклонении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Значение, образование и из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  <w:t>менение глагола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2" w:right="7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Согласовывать  глагол-сказуемое в прошедшем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времени с подлежащим, выраженным существи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тельным среднего рода и собирательным существи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тельным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глаголы-синонимы для связи предложений и час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тей целого текста</w:t>
            </w:r>
          </w:p>
          <w:p w:rsidR="00EB525B" w:rsidRPr="00EB525B" w:rsidRDefault="00EB525B" w:rsidP="00EB525B">
            <w:pPr>
              <w:spacing w:after="0" w:line="240" w:lineRule="auto"/>
              <w:ind w:left="2" w:right="7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2" w:righ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Формы настоящего и будущего </w:t>
            </w:r>
            <w:r w:rsidRPr="00EB525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времени глагола в изъявительном наклонении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Значение, образование и из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  <w:t>менение глагола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Правописание глагольных суффиксов, стоящих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перед -л, в глаголах прошедшего времени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Правописание глагольных суффиксов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 самостоятельная постановка новых учебных задач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планировать общие способы работы группы:  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Правописание гласных в окончаниях глаголов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прошедшего времени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Правописание гласных в окончаниях глаголов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прошедшего времени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firstLine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Р.р.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Художественное повествование. Рассказ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firstLine="283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Рассказ как тип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Усвоение  особенностей жанра, умение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по теме « Времена глагола»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времени глагола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Употреблять  при глаголах имена существитель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ные в нужном косвенном падеже.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Правильно  выбирать форму глагола 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при понуж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дении к действию.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ind w:right="7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Употреблять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глаголы-синонимы для связи предложений и час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тей целого текста.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7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Лицо и число глагола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Значение 1, 2, 3-го лица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Буква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8"/>
                <w:sz w:val="24"/>
                <w:szCs w:val="24"/>
              </w:rPr>
              <w:t xml:space="preserve">ъ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 формах глагола 2-го лица единственно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го числа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Буква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8"/>
                <w:sz w:val="24"/>
                <w:szCs w:val="24"/>
              </w:rPr>
              <w:t xml:space="preserve">ъ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 формах глагола 2-го лица единственно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го числа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7"/>
                <w:sz w:val="24"/>
                <w:szCs w:val="24"/>
              </w:rPr>
              <w:t>Письмо по памяти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Спряжение глаголов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Спряжение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Р.р.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Подготовка к изложению - повествованию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Подготовка к изложению - повествованию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Р.р.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Обучающее изложение-повествование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Изложение-повествование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Окончания  глаголов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I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спряжения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Спряжение глаголов. Правописание гласных в личных окончаниях глаголов.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Строить диалог с употреблением синонимич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глаголов речи.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Окончания  глаголов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II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спряжения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Буквы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 xml:space="preserve">е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>и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в окончаниях глаголов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val="en-US"/>
              </w:rPr>
              <w:t>I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val="en-US"/>
              </w:rPr>
              <w:t>II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спряже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изменения разноспрягаемых глаголов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Употреблять  при глаголах имена существитель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ные в нужном косвенном падеже.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Правильно  выбирать форму глагола 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при понуж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дении к действию.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ind w:right="7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Употреблять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глаголы-синонимы для связи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предложений и час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тей целого текста.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Условное наклонение глаголов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Значение, обра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зование и изменение глаголов в ус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ловном наклонении.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Употребление  глаголов в ус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ловном наклонении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8"/>
                <w:sz w:val="24"/>
                <w:szCs w:val="24"/>
              </w:rPr>
              <w:t xml:space="preserve">бы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 глаголами в условном накло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  <w:t>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Нормы употребления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Значение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образова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ние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глаголов в повелительном на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клонении.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Р.р. </w:t>
            </w:r>
            <w:r w:rsidRPr="00EB525B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Контрольное </w:t>
            </w: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изложение-повествование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изложения-повествования и работа над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Излагать   повествовательный текст 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Р.р.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Анализ контрольного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изложения-повествования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Правописание глаголов в повелительном накло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  <w:t>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Употребление  глаголов в повелительном на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клонении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Соблюдать видовременную соотнесенность гла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голов-сказуемых  в  связном  тексте.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ные в нужном косвенном падеже (по списку слово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сочетаний).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10" w:right="38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Употреблять  формы настоящего и будущего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времени при сообщении о прошлых событиях.</w:t>
            </w:r>
          </w:p>
          <w:p w:rsidR="00EB525B" w:rsidRPr="00EB525B" w:rsidRDefault="00EB525B" w:rsidP="00EB525B">
            <w:pPr>
              <w:spacing w:after="0" w:line="240" w:lineRule="auto"/>
              <w:ind w:left="10" w:right="38" w:firstLine="2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10" w:right="38" w:firstLine="2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Правильно  выбирать форму глагола для выра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жения разной степени категоричности при понуж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дении к действию. 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Урок-практикум по теме «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Правописание глаголов в повелительном накло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  <w:t>нении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Урок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общеметодической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Итоговый  контрольный диктант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усвоения норму потребления частей речи в практике учащихся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Анализ итогового 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Безличные глаголы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Безличные глаголы.  Значение  и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употребле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ние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безличных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глаголов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в предложениях с одним главным членом.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Значение 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иупотребле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ние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безличных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глаголов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предложениях с одним главным членом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Словообразование глаголов.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способы образования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глаголов. Морфемный, словообразовательный анализ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Образование глаго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лов с помощью приставок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диктант.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Образование глаго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лов с помощью суффиксов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ные в нужном косвенном падеже (по списку слово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сочетаний).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10" w:right="38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Употреблять  формы настоящего и будущего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времени при сообщении о прошлых событиях.</w:t>
            </w:r>
          </w:p>
          <w:p w:rsidR="00EB525B" w:rsidRPr="00EB525B" w:rsidRDefault="00EB525B" w:rsidP="00EB525B">
            <w:pPr>
              <w:spacing w:after="0" w:line="240" w:lineRule="auto"/>
              <w:ind w:left="10" w:right="38" w:firstLine="2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10" w:right="38" w:firstLine="27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Правильно  выбирать форму глагола для выра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жения разной степени категоричности при понуж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дении к действию. </w:t>
            </w:r>
          </w:p>
          <w:p w:rsidR="00EB525B" w:rsidRPr="00EB525B" w:rsidRDefault="00EB525B" w:rsidP="00EB525B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Правописание гласных в суффиксах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ыва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(-ива)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ова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- (-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ева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Правописание гласных в суффиксах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ыва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(-ива)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ова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- (-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ева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>).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темы         « Правописание гласных в суффиксах»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изученного о глаголе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Систематизация  материала, совершенствование навыков употребления глаголов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Обобщение и систематизация материала по теме «Глагол»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Контрольный тест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  теме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«Глагол»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усвоения норм   употребления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и пунктуации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Анализ контрольного теста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Р.р.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Описание природы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как тип речи. Зимний пейзаж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 текст-описание (приро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ды) с точки зрения особенностей по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298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5. 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 xml:space="preserve"> «Имя прилагательное» </w:t>
            </w:r>
          </w:p>
          <w:p w:rsidR="00EB525B" w:rsidRPr="00EB525B" w:rsidRDefault="00EB525B" w:rsidP="00EB525B">
            <w:pPr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Понятие о прилагательном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Общее грамматическое значение прилагательных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Аргументированно     доказывать    принадлеж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ность слова к именам прилагательным и отличать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имя прилагательное от однокоренных слов других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частей речи по </w:t>
            </w: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совокупности признаков.  </w:t>
            </w: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Различать  омонимы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 xml:space="preserve">(военный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как имя прила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гательное и как имя существительное) с учетом</w:t>
            </w:r>
            <w:r w:rsidRPr="00EB525B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синтаксической функции слова.</w:t>
            </w: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уважительное отношение к партнерам;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Роль прилагательных в речи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Роль прилагательных в речи 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Разряды прилага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тельных по значению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Разряды прилага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тельных по значению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Р.р Подготовка к сочинению-описанию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Подготовка к сочинению-описанию.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Зимний пейзаж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Качественные прилагательные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Качественные прилагательные 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Относительные   прилагательные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Относительные   прилагательные.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Употреблять     относительные   прилагательные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  <w:t>в значении качественных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Полные и краткие имена прилагательные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Изме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нение кратких прилагательных по числам и родам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 единственном числе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Различать  синонимичные и антонимичные       зна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чения прилагательных.</w:t>
            </w: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Характеризовать  предмет с помощью прилага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  <w:t>т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ельных.</w:t>
            </w: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Употребление кратких имен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прилагательных в роли сказуемых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Употребление кратких имен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прилагательных в роли сказуемых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Р.р.  Обучающее сочинение-описание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</w:t>
            </w:r>
            <w:r w:rsidRPr="00EB525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сочинения-описания.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Зимний пейзаж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Различать  синонимичные и антонимичные       зна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чения прилагательных.</w:t>
            </w: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Характеризовать  предмет с помощью прилага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  <w:t>т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ельных.</w:t>
            </w:r>
          </w:p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Правописание кратких имен прилагательных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 основой на шипящую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Правописание кратких имен прилагательных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 основой на шипящую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Правописание падежных окончаний имен при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лагательных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Правописание падежных окончаний имен при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лагательных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букв  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о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 xml:space="preserve">е 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 окончаниях  прилага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тельных    после шипящих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букв  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о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е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окончаниях  прилага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тельных    после шипящих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Имена прилагательные с суффиксом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Имена прилагательные с суффиксом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ий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падежных окончаний имен при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лагательных типа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лисий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падежных окончаний имен при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лагательных типа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лисий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Прилагательные с суффиксами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-ин (-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ын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),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ов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Прилагательные с суффиксами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-ин (-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ын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), 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ов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Р.р. </w:t>
            </w:r>
            <w:r w:rsidRPr="00EB525B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Контрольное </w:t>
            </w: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изложение-описание, близкое к тексту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текста-описания, близкого к тексту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 текст-описание (приро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ды) с точки зрения особенностей построения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Р.р. Анализ контрольного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изложения-описания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грамматическими речевыми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 текст-описание точки зрения особенностей по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Степени сравнения имен прилагательных.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Нормы образования форм степеней сравнения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Анализировать  составные формы сравнитель</w:t>
            </w: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ной и превосходной степени;</w:t>
            </w: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правильно употреблять варианты форм сравни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тельной и превосходной степени сравнения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мощи суффиксов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Согласовывать  имена прилагательные в       сочета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ниях с существительными общего рода </w:t>
            </w:r>
            <w:r w:rsidRPr="00EB525B">
              <w:rPr>
                <w:rFonts w:ascii="Times New Roman" w:eastAsia="Calibri" w:hAnsi="Times New Roman" w:cs="Times New Roman"/>
                <w:iCs/>
                <w:spacing w:val="-4"/>
                <w:sz w:val="24"/>
                <w:szCs w:val="24"/>
              </w:rPr>
              <w:t>(недотро</w:t>
            </w:r>
            <w:r w:rsidRPr="00EB525B">
              <w:rPr>
                <w:rFonts w:ascii="Times New Roman" w:eastAsia="Calibri" w:hAnsi="Times New Roman" w:cs="Times New Roman"/>
                <w:iCs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iCs/>
                <w:spacing w:val="7"/>
                <w:sz w:val="24"/>
                <w:szCs w:val="24"/>
              </w:rPr>
              <w:t>га, самоучка, бедняга, жадина, тихоня)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SchoolBookCSanPin" w:eastAsia="Calibri" w:hAnsi="SchoolBookCSanPin" w:cs="Times New Roman"/>
                <w:sz w:val="20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Учиться производить словообразовательный анализ прилагательных. Понять процесс образования прилагательных с помощью суффиксов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выбирать наиболее эффективных способов решения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давать определения понятиям,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уважительное отношение к партнерам,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мощи приставок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мощи сложения основ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Р.р.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Описание помещения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сжатое изложение-описание помещения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 текст-описание (обстановки) с точки зрения особенностей построения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Одна и две буквы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 суффиксах прилагатель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Согласовывать  имена прилагательные в сочета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ниях с существительными, употребляемыми для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обозначения лиц мужского и женского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пола </w:t>
            </w:r>
            <w:r w:rsidRPr="00EB525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(ге</w:t>
            </w:r>
            <w:r w:rsidRPr="00EB525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iCs/>
                <w:spacing w:val="9"/>
                <w:sz w:val="24"/>
                <w:szCs w:val="24"/>
              </w:rPr>
              <w:t>ний, подросток, двойник, персона, личность,</w:t>
            </w:r>
            <w:r w:rsidRPr="00EB525B">
              <w:rPr>
                <w:rFonts w:ascii="Times New Roman" w:eastAsia="Calibri" w:hAnsi="Times New Roman" w:cs="Times New Roman"/>
                <w:iCs/>
                <w:spacing w:val="9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бездарность).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Повторение темы « Одна и две буквы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 суффиксах прилагатель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ных»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firstLine="278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Правописание суффиксов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 xml:space="preserve">-к-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ск</w:t>
            </w:r>
            <w:proofErr w:type="spellEnd"/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>-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 xml:space="preserve">не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 прилагательными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Слитное и дефисное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написание сложных прила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гательных.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изученного о прилагательном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Систематизация  материала, совершенствование навыков употребления глаголов в речи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Различать  синонимичные и антонимичные зна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чения прилагательных.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Характеризовать  предмет с помощью прилага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тельных.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Обобщение и систематизация материала по теме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«Имя прилагательное»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Контрольный диктант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применять изученные   правила орфографии  и пунктуации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Раздел 8. «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Имя числительное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Понятие об имени числительном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Понятие об имени числительном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части речи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Аргументированно     доказывать     принадлежность слова к именам числительным.</w:t>
            </w: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Отличать  имена числительные от слов других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частей речи со значением количества.</w:t>
            </w: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Употреблять  числительные в нужном падеже в 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составе предложений и словосочетаний; соблюдать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br/>
              <w:t>нормы склонения сложных и составных числитель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  <w:t>ных.</w:t>
            </w: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Правильно  оформлять числительные в деловой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письменной речи (обозначение дат, порядка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пере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чней, классификаций)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Имена числительные простые, сложные и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ставные.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Имена числительные простые, сложные и со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ставные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Правописание гласной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в сложных прилага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тельных, в состав которых входят числительные.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Правописание гласной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в сложных прилага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тельных, в состав которых входят числительные.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Правописание удвоенной согласной в числитель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Правописание удвоенной согласной в числитель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ных.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Р.р Подготовка к  домашнему сочинению-описанию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Подготовка к сочинению-описанию интерьера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мягкого знака в числительных.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числительных.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Употреблять  числительные в нужном падеже в 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составе предложений и словосочетаний; соблюдать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br/>
              <w:t>нормы склонения сложных и составных числитель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  <w:t>ных.</w:t>
            </w: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Правильно  оформлять числительные в деловой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письменной речи (обозначение дат, порядка пере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чней, классификаций)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Количественные числительные.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Значение,  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склонение, особенности употребления в словосоче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тании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числительных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Склонение  к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оличественных числительных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темы     «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Склонение  к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оличественных числительных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Собирательные числительные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Значение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и употребление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Р.р. Описание одежды, костюма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текста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 текст-описание (одежды) с точки зрения особенностей               по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Склонение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Значение,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склонение и употребление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Правильно    употреблять   числительные  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>двое,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br/>
            </w:r>
            <w:r w:rsidRPr="00EB525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трое,  оба,  обе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в сочетании с именем существи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тельным;</w:t>
            </w: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правильно строить словосочетания, обозначаю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щие 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 xml:space="preserve">праздники </w:t>
            </w:r>
            <w:r w:rsidRPr="00EB525B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(Девятое мая; 9 Мая)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Значение  и изме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Аргументированно     доказывать     принадлежность слова к именам числительным;</w:t>
            </w:r>
          </w:p>
          <w:p w:rsidR="00EB525B" w:rsidRPr="00EB525B" w:rsidRDefault="00EB525B" w:rsidP="00EB525B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отличать имена числительные от слов других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частей речи со значением количества;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употреблять числительные в нужном падеже.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Применять    изученные   правила  орфографии    на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Дробные числительные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Значение  и изме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падежных окончаний имен чис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окончаний имен чис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Повторение  изученного о числительном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Правописание чис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Контрольный диктант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по теме «Числительное»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 усвоения норм   употребления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Применять 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Р.р.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выборочное изложение-описание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 выборочного изложения-описания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 текст-описание (одежды с точки зрения особенностей по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6. 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«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Наречие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»</w:t>
            </w: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Понятие о наречии  как части речи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Наречие как самостоятельная часть речи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 принадлежность слова к наречию.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Определять   синтаксическую роль  наречия и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имени состояния в предложении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выбирать наиболее эффективные способы решения задач в зависимости от конкретных условий;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давать определения понятиям,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устанавливать причинно-следственные связи;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осуществлять расширенный поиск информации с использованием ресурсов библиотек и Интернета.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К.: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Роль наречий в речи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Роль наречий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Основные группы наречий по значению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Основные группы наречий по значению: наречия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образа действия, меры и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степени, места, времени,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причины,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Р.р. Подготовка к домашнему сочинению-описанию на основе картины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Использование выразительных средств языка.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 текст-описание (одежды,) по личным впечатлениям и наблю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дениям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Нормы употребления форм степеней сравнения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Определять   синтаксическую роль 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наречия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 предложении;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употреблять наречия со значением оценки;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использовать наречия как средство организа</w:t>
            </w: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ции текста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Словообразование наречий при  помощи приста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вок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Словообразование наречий при  помощи приста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вок. Морфемный анализ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наречий с приставками </w:t>
            </w:r>
            <w:r w:rsidRPr="00EB525B">
              <w:rPr>
                <w:rFonts w:ascii="Times New Roman" w:eastAsia="Calibri" w:hAnsi="Times New Roman" w:cs="Times New Roman"/>
                <w:b/>
                <w:i/>
                <w:iCs/>
                <w:spacing w:val="-3"/>
                <w:sz w:val="24"/>
                <w:szCs w:val="24"/>
              </w:rPr>
              <w:t>с-, из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r w:rsidRPr="00EB525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до-, в-, на-, за-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Правописание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Повторение темы              «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Правописание наречий с приставками </w:t>
            </w:r>
            <w:r w:rsidRPr="00EB525B">
              <w:rPr>
                <w:rFonts w:ascii="Times New Roman" w:eastAsia="Calibri" w:hAnsi="Times New Roman" w:cs="Times New Roman"/>
                <w:b/>
                <w:i/>
                <w:iCs/>
                <w:spacing w:val="-3"/>
                <w:sz w:val="24"/>
                <w:szCs w:val="24"/>
              </w:rPr>
              <w:t>с-, из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r w:rsidRPr="00EB525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до-, в-, на-, за-»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Правописание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Контрольный словарный диктант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Дефисное  написание наречий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Дефисное  написание наречий с приставками  по-,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5"/>
                <w:sz w:val="24"/>
                <w:szCs w:val="24"/>
              </w:rPr>
              <w:t xml:space="preserve">в-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(во-), а также наречий, образованных повтором </w:t>
            </w:r>
            <w:r w:rsidRPr="00EB525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Повторение темы      « Дефисное написание наречий</w:t>
            </w:r>
            <w:r w:rsidRPr="00EB525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.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Р.р.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Сочинение по картине В.М. Васнецова «Аленушка»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Использование выразительных средств языка.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 текст-повествование с элементами описания (природы)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Письмо по памяти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. Словообразование наречий при помощи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суффиксов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образования наречий.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Морфемный анализ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Употреблять  наречия со значением оценки;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использовать наречия как средство организа</w:t>
            </w: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ции текста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суффиксов -о —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 xml:space="preserve">-е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после шипя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щих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 </w:t>
            </w:r>
            <w:proofErr w:type="spellStart"/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нн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наречиях на -о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Р.р. Анализ сочинения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по картине В.М. Васнецова «Аленушка»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Словообразование наречий  путем перехода слов из одной части речи в другую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Словообразование наречий  путем перехода слов из одной части речи в другую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Определять   синтаксическую роль 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наречия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 предложении;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Мягкий знак на конце наречий после шипящих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Урок-практикум по теме «Правописание наречий»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04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Слитное и раздельное написание наречий (по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списку).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Повторение и обобщение темы «Наречие»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 применять   изученные   правила 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орфографии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 xml:space="preserve"> письме</w:t>
            </w:r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Итоговый контрольный </w:t>
            </w:r>
            <w:proofErr w:type="spellStart"/>
            <w:r w:rsidRPr="00EB525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диктантпо</w:t>
            </w:r>
            <w:proofErr w:type="spellEnd"/>
            <w:r w:rsidRPr="00EB525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теме «Наречие»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</w:t>
            </w:r>
          </w:p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</w:t>
            </w:r>
          </w:p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Раздел 7.</w:t>
            </w: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 xml:space="preserve"> «Имя состояния» </w:t>
            </w: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Построение текста- рассуждения в различных стилях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Подготовка к домашнему сочинению-рассуждению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Излагать  повествовательный текст с творче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ским заданием (вводить элементы рассуждения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 самостоятельная постановка новых учебных задач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-самостоятельно делать выводы;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К:</w:t>
            </w:r>
          </w:p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Понятие об именах состояния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Признаки имен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состояния: общее грамматическое значение состоя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ния, неизменяемость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Отличать  имя состояния от наречия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Группы имен состояния по значению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  <w:p w:rsidR="00EB525B" w:rsidRPr="00EB525B" w:rsidRDefault="00EB525B" w:rsidP="00EB525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Синтаксическая  функция —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сказуемое в безличных предложениях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Определять   синтаксическую роль 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имени состояния в предложении</w:t>
            </w:r>
          </w:p>
          <w:p w:rsidR="00EB525B" w:rsidRPr="00EB525B" w:rsidRDefault="00EB525B" w:rsidP="00EB525B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ind w:lef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Сходство 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и различие наречий и имен состояния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Раздел 9. «</w:t>
            </w:r>
            <w:r w:rsidRPr="00EB52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Местоимение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EB525B" w:rsidRPr="00EB525B" w:rsidTr="00E149BE">
        <w:trPr>
          <w:trHeight w:val="132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Контрольный  словарный диктант.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Местоимение  как часть 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Соотносительность местоимений с другими час</w:t>
            </w:r>
            <w:r w:rsidRPr="00EB525B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тями речи (с существительными, прилагательны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ми, числительными, наречиями)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Опознавать  местоимения  и правильно соотно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EB525B" w:rsidRPr="00EB525B" w:rsidRDefault="00EB525B" w:rsidP="00EB525B">
            <w:pPr>
              <w:spacing w:after="0" w:line="240" w:lineRule="auto"/>
              <w:ind w:left="5"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чием)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решения в проблемной ситуации на основе переговоров</w:t>
            </w:r>
          </w:p>
          <w:p w:rsidR="00EB525B" w:rsidRPr="00EB525B" w:rsidRDefault="00EB525B" w:rsidP="00EB525B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П:</w:t>
            </w:r>
          </w:p>
          <w:p w:rsidR="00EB525B" w:rsidRPr="00EB525B" w:rsidRDefault="00EB525B" w:rsidP="00EB525B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выделять и формулировать цель;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анализировать, сравнивать, структурировать различные объекты, явления и факты;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планировать общие способы работы группы;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обмениваться знаниями между членами группы для принятия эффективных совместных решений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Разряды местоимений по значению и граммати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ческим свойствам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77" w:firstLine="286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Р.р. Подготовка к написанию сочинения-рассуждения в научном стиле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Строить   рассуждение в устной и письменной формах на грамматическую тему по образцу рас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суждений, представленных в учебнике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димой композиции и заданному стилю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местоимения, их значение, изменение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Опознавать  местоимения и правильно соотно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сить их со знаменательными 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lastRenderedPageBreak/>
              <w:t>частями речи (сущест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чием)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Роль 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личных местоимений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в предложении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Правописание местоимения с предлогами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Прописная буква в формах вежливости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Правописание местоимения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Возвратное местоимение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>себя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Значение , формы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изменения, роль в предложении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сить их с  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Сочинение-рассуждения в научном стиле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Строить  рассуждение в письменной форме на грамматическую тему по образцу рас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суждений, представленных в учебнике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димой композиции и заданному стилю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67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Изменяемые 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неизменяемые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местоимения.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чием);</w:t>
            </w:r>
          </w:p>
          <w:p w:rsidR="00EB525B" w:rsidRPr="00EB525B" w:rsidRDefault="00EB525B" w:rsidP="00EB525B">
            <w:pPr>
              <w:widowControl w:val="0"/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устранять при помощи местоимений неоправ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данные  </w:t>
            </w:r>
            <w:proofErr w:type="spellStart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повторыслов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в тексте; употреблять место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имения для связи частей высказывания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Запятая  между частями сложного предложения,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соединенными относительным местоимением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Значение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роль в предложении; си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  <w:t>нонимия неопределенных местоимений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Контрольное </w:t>
            </w:r>
            <w:r w:rsidRPr="00EB525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сочинение-рассуждение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о книге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 рассуждение в письменной форм 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Совершенствовать  собственное высказывание с точки зрения соответствия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теме, замыслу, необхо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димой композиции и  заданному стилю речи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понимать возможности различных точек зрения, которые не совпадают с собственной;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неопределенных местоимений с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морфемами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кое-, -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то, -либо, -нибудь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Правописание неопределенных местоимений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Пользоваться   местоимениями в речи в соответ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ствии с закрепленными в языке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этическими норма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ми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Использовать многозначность некоторых  мес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тоимений и их способность употребляться в пере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носном значении как средство выразительности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6"/>
                <w:sz w:val="24"/>
                <w:szCs w:val="24"/>
              </w:rPr>
              <w:t xml:space="preserve">не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неопределенных местоиме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ниях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Правописание неопределенных местоимений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Отрицательные местоимения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Значение, изме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  <w:t>няемые и неизменяемые; роль в предложении.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не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ни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 отрицательных место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имениях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 xml:space="preserve">не 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 </w:t>
            </w:r>
            <w:r w:rsidRPr="00EB525B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</w:rPr>
              <w:t>ни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в отрицательных место</w:t>
            </w:r>
            <w:r w:rsidRPr="00EB525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имениях.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Определительные местоимения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Значение,  изме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няемые и неизменяемые, роль в предложении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Анализ </w:t>
            </w:r>
            <w:r w:rsidRPr="00EB525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контрольного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сочинения-рассуждения о книге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rPr>
          <w:trHeight w:val="131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Письмо по </w:t>
            </w:r>
            <w:proofErr w:type="spellStart"/>
            <w:r w:rsidRPr="00EB525B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>памяти.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Указательные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Опознавать  местоимения и правильно соотно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EB525B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Повторение и обобщение темы «Местоимение»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  <w:t xml:space="preserve">Контрольный тест </w:t>
            </w: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по теме «Местоимение»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Умение применять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Анализ контрольного теста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left="2" w:right="7" w:firstLine="281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Местоимение как средство связи предложений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тексте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left="2" w:right="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left="2" w:right="7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  указательных и определительных местоимений как морфологически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средство связи предложений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тексте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ind w:left="2" w:right="7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использовать местоимения как морфологическое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средство связи предложений </w:t>
            </w:r>
            <w:r w:rsidRPr="00EB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тексте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10. «Повторение изученного в 6 классе».</w:t>
            </w: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в 6 классе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 Части речи.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материала, совершенствование навыков употребления изученной части речи в соответствии с нормами русского языка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  навыков употребления изученной части речи в соответствии с нормами русского языка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EB525B" w:rsidRPr="00EB525B" w:rsidRDefault="00EB525B" w:rsidP="00EB525B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К: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понимать возможности различных точек зрения, которые не совпадают с собственной;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>Итоговая контрольная  работа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усвоения норму потребления частей речи в практике учащихся. 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формирования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Работа над ошибками итогового контрольного диктанта Чередующиеся гласные в корне слова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  материала, совершенствование навыков употребления изученной части речи в соответствии с нормами русского языка.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b/>
                <w:i/>
                <w:spacing w:val="-1"/>
                <w:sz w:val="24"/>
                <w:szCs w:val="24"/>
              </w:rPr>
              <w:t xml:space="preserve">не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 различными частями речи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 навыков употребления изученной части речи в соответствии с нормами русского языка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Правописание </w:t>
            </w:r>
            <w:r w:rsidRPr="00EB525B">
              <w:rPr>
                <w:rFonts w:ascii="Times New Roman" w:eastAsia="Calibri" w:hAnsi="Times New Roman" w:cs="Times New Roman"/>
                <w:b/>
                <w:i/>
                <w:spacing w:val="-1"/>
                <w:sz w:val="24"/>
                <w:szCs w:val="24"/>
              </w:rPr>
              <w:t xml:space="preserve">н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и </w:t>
            </w:r>
            <w:proofErr w:type="spellStart"/>
            <w:r w:rsidRPr="00EB525B">
              <w:rPr>
                <w:rFonts w:ascii="Times New Roman" w:eastAsia="Calibri" w:hAnsi="Times New Roman" w:cs="Times New Roman"/>
                <w:b/>
                <w:i/>
                <w:spacing w:val="-1"/>
                <w:sz w:val="24"/>
                <w:szCs w:val="24"/>
              </w:rPr>
              <w:t>нн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proofErr w:type="spellEnd"/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прилагательных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Дефисные написания слов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обобща-ющий</w:t>
            </w:r>
            <w:proofErr w:type="spellEnd"/>
            <w:r w:rsidRPr="00EB52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Правописание числительных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Правописание числительных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Контрольный тест по теме </w:t>
            </w: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«Повторение изученного в 6 классе»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усвоения норм    употребления частей речи в практике учащихся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br/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Работа над ошибками  контрольного теста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коммуникативных умений и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  коммуникативных умений и навыков учащихся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25B" w:rsidRPr="00EB525B" w:rsidTr="00E149BE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Итоговый урок.  Урок-игра  по теме «Повторение изученного в 6 классе»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Урок рефлексии.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Повторение изученных орфограмм  в 6 классе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25B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</w:t>
            </w:r>
            <w:r w:rsidRPr="00EB525B">
              <w:rPr>
                <w:rFonts w:ascii="Times New Roman" w:eastAsia="Calibri" w:hAnsi="Times New Roman" w:cs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525B" w:rsidRPr="00EB525B" w:rsidRDefault="00EB525B" w:rsidP="00EB5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B525B" w:rsidRPr="00EB525B" w:rsidRDefault="00EB525B" w:rsidP="00EB52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25B" w:rsidRPr="00EB525B" w:rsidRDefault="00EB525B" w:rsidP="00EB52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p w:rsidR="00EB525B" w:rsidRDefault="00EB525B"/>
    <w:sectPr w:rsidR="00EB525B" w:rsidSect="004F57B6">
      <w:headerReference w:type="default" r:id="rId7"/>
      <w:footerReference w:type="default" r:id="rId8"/>
      <w:pgSz w:w="11906" w:h="16838"/>
      <w:pgMar w:top="851" w:right="849" w:bottom="284" w:left="1276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D343D">
      <w:pPr>
        <w:spacing w:after="0" w:line="240" w:lineRule="auto"/>
      </w:pPr>
      <w:r>
        <w:separator/>
      </w:r>
    </w:p>
  </w:endnote>
  <w:endnote w:type="continuationSeparator" w:id="0">
    <w:p w:rsidR="00000000" w:rsidRDefault="002D3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5442880"/>
      <w:docPartObj>
        <w:docPartGallery w:val="Page Numbers (Bottom of Page)"/>
        <w:docPartUnique/>
      </w:docPartObj>
    </w:sdtPr>
    <w:sdtEndPr/>
    <w:sdtContent>
      <w:p w:rsidR="00383C4E" w:rsidRDefault="00EB525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43D">
          <w:rPr>
            <w:noProof/>
          </w:rPr>
          <w:t>6</w:t>
        </w:r>
        <w:r>
          <w:fldChar w:fldCharType="end"/>
        </w:r>
      </w:p>
    </w:sdtContent>
  </w:sdt>
  <w:p w:rsidR="00383C4E" w:rsidRDefault="002D34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D343D">
      <w:pPr>
        <w:spacing w:after="0" w:line="240" w:lineRule="auto"/>
      </w:pPr>
      <w:r>
        <w:separator/>
      </w:r>
    </w:p>
  </w:footnote>
  <w:footnote w:type="continuationSeparator" w:id="0">
    <w:p w:rsidR="00000000" w:rsidRDefault="002D3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DC7" w:rsidRDefault="00EB525B" w:rsidP="00D21CF9">
    <w:pPr>
      <w:pStyle w:val="a6"/>
    </w:pPr>
    <w:r>
      <w:t xml:space="preserve">                                                         Светлана Васильевна Янко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68A4810"/>
    <w:lvl w:ilvl="0">
      <w:numFmt w:val="bullet"/>
      <w:lvlText w:val="*"/>
      <w:lvlJc w:val="left"/>
    </w:lvl>
  </w:abstractNum>
  <w:abstractNum w:abstractNumId="1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A516CC"/>
    <w:multiLevelType w:val="hybridMultilevel"/>
    <w:tmpl w:val="8AB4A02E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3C392C"/>
    <w:multiLevelType w:val="hybridMultilevel"/>
    <w:tmpl w:val="1CBA5C30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5704C1"/>
    <w:multiLevelType w:val="hybridMultilevel"/>
    <w:tmpl w:val="A49A4FF0"/>
    <w:lvl w:ilvl="0" w:tplc="4E2EA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75EB6"/>
    <w:multiLevelType w:val="hybridMultilevel"/>
    <w:tmpl w:val="8C229BD4"/>
    <w:lvl w:ilvl="0" w:tplc="8CAAC7F8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BB2A08"/>
    <w:multiLevelType w:val="hybridMultilevel"/>
    <w:tmpl w:val="40E89532"/>
    <w:lvl w:ilvl="0" w:tplc="4640547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57244"/>
    <w:multiLevelType w:val="singleLevel"/>
    <w:tmpl w:val="5092846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">
    <w:nsid w:val="58557987"/>
    <w:multiLevelType w:val="hybridMultilevel"/>
    <w:tmpl w:val="F0C2E7E8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091914"/>
    <w:multiLevelType w:val="hybridMultilevel"/>
    <w:tmpl w:val="910849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1C75F00"/>
    <w:multiLevelType w:val="hybridMultilevel"/>
    <w:tmpl w:val="D13A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9A5B17"/>
    <w:multiLevelType w:val="hybridMultilevel"/>
    <w:tmpl w:val="8F8C91EA"/>
    <w:lvl w:ilvl="0" w:tplc="4E2EA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8B529C"/>
    <w:multiLevelType w:val="hybridMultilevel"/>
    <w:tmpl w:val="DC1474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417F73"/>
    <w:multiLevelType w:val="hybridMultilevel"/>
    <w:tmpl w:val="48C8A10A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AF0FA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5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1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3"/>
  </w:num>
  <w:num w:numId="20">
    <w:abstractNumId w:val="14"/>
  </w:num>
  <w:num w:numId="21">
    <w:abstractNumId w:val="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BC1"/>
    <w:rsid w:val="002D343D"/>
    <w:rsid w:val="00523BC1"/>
    <w:rsid w:val="00E41E8E"/>
    <w:rsid w:val="00EB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48449-CCFC-4DD6-A40F-A140E067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B525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B525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B525B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B525B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525B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B52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EB525B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B525B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B525B"/>
  </w:style>
  <w:style w:type="paragraph" w:styleId="a3">
    <w:name w:val="List Paragraph"/>
    <w:basedOn w:val="a"/>
    <w:uiPriority w:val="99"/>
    <w:qFormat/>
    <w:rsid w:val="00EB52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B525B"/>
    <w:rPr>
      <w:rFonts w:ascii="Century Schoolbook" w:hAnsi="Century Schoolbook" w:cs="Century Schoolbook"/>
      <w:sz w:val="20"/>
      <w:szCs w:val="20"/>
    </w:rPr>
  </w:style>
  <w:style w:type="paragraph" w:customStyle="1" w:styleId="FR2">
    <w:name w:val="FR2"/>
    <w:rsid w:val="00EB525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B525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EB525B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EB52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B525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B52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B5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B5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EB5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B5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B5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uiPriority w:val="99"/>
    <w:semiHidden/>
    <w:rsid w:val="00EB52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semiHidden/>
    <w:rsid w:val="00EB525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EB525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810">
    <w:name w:val="Заголовок 8 Знак1"/>
    <w:basedOn w:val="a0"/>
    <w:uiPriority w:val="9"/>
    <w:semiHidden/>
    <w:rsid w:val="00EB52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B52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B525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EB525B"/>
  </w:style>
  <w:style w:type="paragraph" w:customStyle="1" w:styleId="41">
    <w:name w:val="Заголовок 41"/>
    <w:basedOn w:val="a"/>
    <w:next w:val="a"/>
    <w:uiPriority w:val="99"/>
    <w:rsid w:val="00EB525B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c">
    <w:name w:val="Normal (Web)"/>
    <w:basedOn w:val="a"/>
    <w:uiPriority w:val="99"/>
    <w:rsid w:val="00EB525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EB525B"/>
    <w:rPr>
      <w:rFonts w:ascii="Times New Roman" w:hAnsi="Times New Roman" w:cs="Times New Roman"/>
      <w:sz w:val="22"/>
      <w:szCs w:val="22"/>
    </w:rPr>
  </w:style>
  <w:style w:type="character" w:styleId="ad">
    <w:name w:val="Hyperlink"/>
    <w:basedOn w:val="a0"/>
    <w:uiPriority w:val="99"/>
    <w:rsid w:val="00EB525B"/>
    <w:rPr>
      <w:rFonts w:cs="Times New Roman"/>
      <w:color w:val="0000FF"/>
      <w:u w:val="single"/>
    </w:rPr>
  </w:style>
  <w:style w:type="paragraph" w:customStyle="1" w:styleId="ae">
    <w:name w:val="Знак"/>
    <w:basedOn w:val="a"/>
    <w:uiPriority w:val="99"/>
    <w:rsid w:val="00EB525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uiPriority w:val="99"/>
    <w:rsid w:val="00EB5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rsid w:val="00EB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EB52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rsid w:val="00EB525B"/>
    <w:rPr>
      <w:rFonts w:cs="Times New Roman"/>
      <w:vertAlign w:val="superscript"/>
    </w:rPr>
  </w:style>
  <w:style w:type="paragraph" w:styleId="af2">
    <w:name w:val="Body Text"/>
    <w:basedOn w:val="a"/>
    <w:link w:val="af3"/>
    <w:uiPriority w:val="99"/>
    <w:rsid w:val="00EB52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EB5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EB52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EB5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B525B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B525B"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EB52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EB52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Знак1"/>
    <w:basedOn w:val="a"/>
    <w:uiPriority w:val="99"/>
    <w:rsid w:val="00EB525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url1">
    <w:name w:val="url1"/>
    <w:basedOn w:val="a0"/>
    <w:uiPriority w:val="99"/>
    <w:rsid w:val="00EB525B"/>
    <w:rPr>
      <w:rFonts w:ascii="Arial" w:hAnsi="Arial" w:cs="Arial"/>
      <w:sz w:val="15"/>
      <w:szCs w:val="15"/>
      <w:u w:val="none"/>
      <w:effect w:val="none"/>
    </w:rPr>
  </w:style>
  <w:style w:type="character" w:customStyle="1" w:styleId="410">
    <w:name w:val="Заголовок 4 Знак1"/>
    <w:basedOn w:val="a0"/>
    <w:uiPriority w:val="99"/>
    <w:semiHidden/>
    <w:rsid w:val="00EB525B"/>
    <w:rPr>
      <w:rFonts w:ascii="Cambria" w:hAnsi="Cambria" w:cs="Times New Roman"/>
      <w:b/>
      <w:bCs/>
      <w:i/>
      <w:iCs/>
      <w:color w:val="4F81BD"/>
    </w:rPr>
  </w:style>
  <w:style w:type="table" w:styleId="af6">
    <w:name w:val="Table Grid"/>
    <w:basedOn w:val="a1"/>
    <w:uiPriority w:val="99"/>
    <w:rsid w:val="00EB5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EB5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№6_"/>
    <w:basedOn w:val="a0"/>
    <w:link w:val="61"/>
    <w:uiPriority w:val="99"/>
    <w:locked/>
    <w:rsid w:val="00EB525B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EB525B"/>
    <w:pPr>
      <w:widowControl w:val="0"/>
      <w:shd w:val="clear" w:color="auto" w:fill="FFFFFF"/>
      <w:spacing w:before="300" w:after="180" w:line="240" w:lineRule="atLeast"/>
      <w:jc w:val="both"/>
      <w:outlineLvl w:val="5"/>
    </w:pPr>
    <w:rPr>
      <w:rFonts w:ascii="Trebuchet MS" w:hAnsi="Trebuchet MS" w:cs="Trebuchet MS"/>
      <w:b/>
      <w:bCs/>
      <w:sz w:val="23"/>
      <w:szCs w:val="23"/>
    </w:rPr>
  </w:style>
  <w:style w:type="paragraph" w:styleId="af7">
    <w:name w:val="No Spacing"/>
    <w:uiPriority w:val="99"/>
    <w:qFormat/>
    <w:rsid w:val="00EB52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8">
    <w:name w:val="Основной текст + Курсив"/>
    <w:basedOn w:val="a0"/>
    <w:uiPriority w:val="99"/>
    <w:rsid w:val="00EB525B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styleId="af9">
    <w:name w:val="annotation reference"/>
    <w:basedOn w:val="a0"/>
    <w:uiPriority w:val="99"/>
    <w:semiHidden/>
    <w:rsid w:val="00EB525B"/>
    <w:rPr>
      <w:rFonts w:cs="Times New Roman"/>
      <w:sz w:val="16"/>
      <w:szCs w:val="16"/>
    </w:rPr>
  </w:style>
  <w:style w:type="paragraph" w:styleId="afa">
    <w:name w:val="annotation text"/>
    <w:basedOn w:val="a"/>
    <w:link w:val="afb"/>
    <w:uiPriority w:val="99"/>
    <w:semiHidden/>
    <w:rsid w:val="00EB525B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B525B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rsid w:val="00EB525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B52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40</Pages>
  <Words>15491</Words>
  <Characters>88302</Characters>
  <Application>Microsoft Office Word</Application>
  <DocSecurity>0</DocSecurity>
  <Lines>735</Lines>
  <Paragraphs>207</Paragraphs>
  <ScaleCrop>false</ScaleCrop>
  <Company/>
  <LinksUpToDate>false</LinksUpToDate>
  <CharactersWithSpaces>103586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2019-10-26T06:36:00Z</dcterms:created>
  <dcterms:modified xsi:type="dcterms:W3CDTF">2019-10-26T06:46:00Z</dcterms:modified>
</cp:coreProperties>
</file>